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D193" w14:textId="3426FB36" w:rsidR="00AC5140" w:rsidRPr="00AC5140" w:rsidRDefault="00AC5140" w:rsidP="00AC5140">
      <w:pPr>
        <w:tabs>
          <w:tab w:val="num" w:pos="720"/>
        </w:tabs>
        <w:ind w:left="720" w:hanging="360"/>
        <w:jc w:val="center"/>
        <w:rPr>
          <w:sz w:val="40"/>
          <w:szCs w:val="40"/>
        </w:rPr>
      </w:pPr>
      <w:r w:rsidRPr="00AC5140">
        <w:rPr>
          <w:b/>
          <w:bCs/>
          <w:sz w:val="40"/>
          <w:szCs w:val="40"/>
        </w:rPr>
        <w:t xml:space="preserve">Don Bosco </w:t>
      </w:r>
      <w:r w:rsidR="00910FA5" w:rsidRPr="00910FA5">
        <w:rPr>
          <w:b/>
          <w:bCs/>
          <w:sz w:val="40"/>
          <w:szCs w:val="40"/>
        </w:rPr>
        <w:t>Primeros salesianos</w:t>
      </w:r>
    </w:p>
    <w:p w14:paraId="15EE2183" w14:textId="4E88DB54" w:rsidR="00AC5140" w:rsidRDefault="00AC5140" w:rsidP="00AC5140">
      <w:pPr>
        <w:tabs>
          <w:tab w:val="num" w:pos="720"/>
        </w:tabs>
        <w:ind w:left="720" w:hanging="360"/>
        <w:rPr>
          <w:b/>
          <w:bCs/>
        </w:rPr>
      </w:pPr>
      <w:r w:rsidRPr="00AC5140">
        <w:rPr>
          <w:b/>
          <w:bCs/>
        </w:rPr>
        <w:t>(Juanito ya no tiene padre - conflictos con Antonio y separación de bienes: Juan se marcha de casa y va a Castelnuovo)</w:t>
      </w:r>
    </w:p>
    <w:p w14:paraId="7352F6F6" w14:textId="5361BA66" w:rsidR="00AC5140" w:rsidRPr="00AC5140" w:rsidRDefault="00AC5140" w:rsidP="00AC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AC5140">
        <w:rPr>
          <w:b/>
          <w:bCs/>
          <w:u w:val="single"/>
        </w:rPr>
        <w:t>INSTRUCCIONES</w:t>
      </w:r>
    </w:p>
    <w:p w14:paraId="01FF225F" w14:textId="6F49707A" w:rsidR="00AC5140" w:rsidRPr="00AC5140" w:rsidRDefault="00AC5140" w:rsidP="00AC5140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Cada apartado</w:t>
      </w:r>
      <w:r w:rsidRPr="00AC5140">
        <w:t xml:space="preserve"> presenta hechos históricos, pero sobre todo sus implicaciones en la vida y obra de don Bosco</w:t>
      </w:r>
      <w:r>
        <w:t>. Hay unas</w:t>
      </w:r>
      <w:r w:rsidRPr="00AC5140">
        <w:t xml:space="preserve"> fichas que son materiales de apoyo y pueden servir para preparar reuniones ya que recogen más información.</w:t>
      </w:r>
    </w:p>
    <w:p w14:paraId="33D64E69" w14:textId="61F1D7BC" w:rsidR="00AC5140" w:rsidRPr="00AC5140" w:rsidRDefault="00AC5140" w:rsidP="00AC5140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5140">
        <w:t xml:space="preserve">La idea es que en cada pantalla haya un </w:t>
      </w:r>
      <w:proofErr w:type="gramStart"/>
      <w:r w:rsidRPr="00AC5140">
        <w:t>link</w:t>
      </w:r>
      <w:proofErr w:type="gramEnd"/>
      <w:r w:rsidRPr="00AC5140">
        <w:t xml:space="preserve"> que lleva a la ficha o las fichas correspondientes </w:t>
      </w:r>
    </w:p>
    <w:p w14:paraId="4CB1EC12" w14:textId="79CC9B4C" w:rsidR="00AC5140" w:rsidRPr="00AC5140" w:rsidRDefault="00AC5140" w:rsidP="00AC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C5140">
        <w:rPr>
          <w:b/>
          <w:bCs/>
        </w:rPr>
        <w:t xml:space="preserve"> La dinámica de los grupos sería: </w:t>
      </w:r>
    </w:p>
    <w:p w14:paraId="60BA49CD" w14:textId="3C1A1DEB" w:rsidR="00AC5140" w:rsidRPr="00AC5140" w:rsidRDefault="00AC5140" w:rsidP="00AC5140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5140">
        <w:t xml:space="preserve">Comentar </w:t>
      </w:r>
      <w:r>
        <w:t xml:space="preserve">apartado </w:t>
      </w:r>
      <w:r w:rsidRPr="00AC5140">
        <w:t>haciendo alusión a la ficha o a las fichas correspondientes donde encontramos más datos.</w:t>
      </w:r>
    </w:p>
    <w:p w14:paraId="65AE2073" w14:textId="488259A8" w:rsidR="00AC5140" w:rsidRDefault="00AC5140" w:rsidP="00AC5140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5140">
        <w:t>Reflexionar sobre ello respondiendo a las preguntas planteadas en cada pantalla (en las fichas hay más preguntas por si hiciera falta).</w:t>
      </w:r>
    </w:p>
    <w:p w14:paraId="7EEC38DD" w14:textId="77777777" w:rsidR="00AC5140" w:rsidRPr="00AC5140" w:rsidRDefault="00AC5140" w:rsidP="00AC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C5140">
        <w:rPr>
          <w:b/>
          <w:bCs/>
        </w:rPr>
        <w:t xml:space="preserve">Fuentes: </w:t>
      </w:r>
    </w:p>
    <w:p w14:paraId="474E76DD" w14:textId="77777777" w:rsidR="00AC5140" w:rsidRPr="00AC5140" w:rsidRDefault="00AC5140" w:rsidP="00AC5140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5140">
        <w:t xml:space="preserve">PERAZA F., </w:t>
      </w:r>
      <w:r w:rsidRPr="00AC5140">
        <w:rPr>
          <w:i/>
          <w:iCs/>
        </w:rPr>
        <w:t xml:space="preserve">Curso de </w:t>
      </w:r>
      <w:proofErr w:type="spellStart"/>
      <w:r w:rsidRPr="00AC5140">
        <w:rPr>
          <w:i/>
          <w:iCs/>
        </w:rPr>
        <w:t>salesianidad</w:t>
      </w:r>
      <w:proofErr w:type="spellEnd"/>
      <w:r w:rsidRPr="00AC5140">
        <w:rPr>
          <w:i/>
          <w:iCs/>
        </w:rPr>
        <w:t xml:space="preserve"> </w:t>
      </w:r>
      <w:r w:rsidRPr="00AC5140">
        <w:t>(nivel 1), Salesianos México.</w:t>
      </w:r>
    </w:p>
    <w:p w14:paraId="2832CA70" w14:textId="77777777" w:rsidR="00AC5140" w:rsidRPr="00AC5140" w:rsidRDefault="00AC5140" w:rsidP="00AC5140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5140">
        <w:t>JIMÉNEZ F</w:t>
      </w:r>
      <w:r w:rsidRPr="00AC5140">
        <w:rPr>
          <w:i/>
          <w:iCs/>
        </w:rPr>
        <w:t>., Aproximación a Don Bosco</w:t>
      </w:r>
      <w:r w:rsidRPr="00AC5140">
        <w:t xml:space="preserve">, Madrid, CCS, 1994. </w:t>
      </w:r>
    </w:p>
    <w:p w14:paraId="3F8CEF79" w14:textId="77777777" w:rsidR="00AC5140" w:rsidRPr="00AC5140" w:rsidRDefault="00AC5140" w:rsidP="00AC5140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5140">
        <w:t xml:space="preserve">TERESIO B., </w:t>
      </w:r>
      <w:r w:rsidRPr="00AC5140">
        <w:rPr>
          <w:i/>
          <w:iCs/>
        </w:rPr>
        <w:t>Don Bosco, una biografía nueva</w:t>
      </w:r>
      <w:r w:rsidRPr="00AC5140">
        <w:t xml:space="preserve"> (edición para la juventud), Madrid, CCS, 1980.</w:t>
      </w:r>
    </w:p>
    <w:p w14:paraId="1CCBC50F" w14:textId="77777777" w:rsidR="00AC5140" w:rsidRPr="00AC5140" w:rsidRDefault="00AC5140" w:rsidP="00AC5140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5140">
        <w:t xml:space="preserve">ID., </w:t>
      </w:r>
      <w:r w:rsidRPr="00AC5140">
        <w:rPr>
          <w:i/>
          <w:iCs/>
        </w:rPr>
        <w:t>Memorias del oratorio adaptadas para adolescentes y jóvenes</w:t>
      </w:r>
      <w:r w:rsidRPr="00AC5140">
        <w:t>, Madrid, CCS, 2012.</w:t>
      </w:r>
    </w:p>
    <w:p w14:paraId="2C917EC9" w14:textId="562D81BD" w:rsidR="00AC5140" w:rsidRPr="00AC5140" w:rsidRDefault="00AC5140" w:rsidP="00AC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</w:rPr>
      </w:pPr>
      <w:r w:rsidRPr="00AC5140">
        <w:rPr>
          <w:b/>
          <w:bCs/>
          <w:color w:val="FF0000"/>
        </w:rPr>
        <w:t xml:space="preserve">Se puede desarrollar relativamente en dos sesiones. Pero cada grupo marcará su ritmo. </w:t>
      </w:r>
    </w:p>
    <w:p w14:paraId="3AE09440" w14:textId="59A567EF" w:rsidR="004F3E26" w:rsidRDefault="004F3E26" w:rsidP="00AC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9115BD" w14:textId="0DFBCC4E" w:rsidR="00AC5140" w:rsidRDefault="00AC5140" w:rsidP="00AC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page"/>
      </w:r>
    </w:p>
    <w:p w14:paraId="7B92C8B1" w14:textId="77777777" w:rsidR="00910FA5" w:rsidRDefault="00910FA5" w:rsidP="00910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910FA5">
        <w:rPr>
          <w:sz w:val="36"/>
          <w:szCs w:val="36"/>
        </w:rPr>
        <w:lastRenderedPageBreak/>
        <w:t>LA “CONGREGACIÓN” DE SAN FRANCISCO DE SALES</w:t>
      </w:r>
      <w:r w:rsidRPr="00910FA5">
        <w:rPr>
          <w:sz w:val="36"/>
          <w:szCs w:val="36"/>
        </w:rPr>
        <w:t xml:space="preserve"> </w:t>
      </w:r>
    </w:p>
    <w:p w14:paraId="77E5D7FA" w14:textId="492A1746" w:rsidR="00AC5140" w:rsidRPr="00AC5140" w:rsidRDefault="00AC5140" w:rsidP="00AC5140">
      <w:pPr>
        <w:rPr>
          <w:sz w:val="24"/>
          <w:szCs w:val="24"/>
        </w:rPr>
      </w:pPr>
      <w:r w:rsidRPr="00AC5140">
        <w:rPr>
          <w:sz w:val="24"/>
          <w:szCs w:val="24"/>
        </w:rPr>
        <w:t>(ficha 1</w:t>
      </w:r>
      <w:r w:rsidR="00910FA5">
        <w:rPr>
          <w:sz w:val="24"/>
          <w:szCs w:val="24"/>
        </w:rPr>
        <w:t>2</w:t>
      </w:r>
      <w:r w:rsidRPr="00AC5140">
        <w:rPr>
          <w:sz w:val="24"/>
          <w:szCs w:val="24"/>
        </w:rPr>
        <w:t>)</w:t>
      </w:r>
    </w:p>
    <w:p w14:paraId="233867D3" w14:textId="77777777" w:rsidR="00910FA5" w:rsidRPr="00910FA5" w:rsidRDefault="00910FA5" w:rsidP="00910FA5">
      <w:r w:rsidRPr="00910FA5">
        <w:t xml:space="preserve">Una noche llamó a cuatro: Santiago </w:t>
      </w:r>
      <w:proofErr w:type="spellStart"/>
      <w:r w:rsidRPr="00910FA5">
        <w:t>Artiglia</w:t>
      </w:r>
      <w:proofErr w:type="spellEnd"/>
      <w:r w:rsidRPr="00910FA5">
        <w:t xml:space="preserve">, Juan </w:t>
      </w:r>
      <w:proofErr w:type="spellStart"/>
      <w:r w:rsidRPr="00910FA5">
        <w:t>Cagliero</w:t>
      </w:r>
      <w:proofErr w:type="spellEnd"/>
      <w:r w:rsidRPr="00910FA5">
        <w:t xml:space="preserve">, Miguel Rúa y José </w:t>
      </w:r>
      <w:proofErr w:type="spellStart"/>
      <w:r w:rsidRPr="00910FA5">
        <w:t>Rocchietti</w:t>
      </w:r>
      <w:proofErr w:type="spellEnd"/>
      <w:r w:rsidRPr="00910FA5">
        <w:t xml:space="preserve">. Les propuso unirse a él en una experiencia de caridad a favor de los jóvenes pobres, animados por el espíritu de paciencia y caridad pastoral de San Francisco de Sales. Tal vez un día podría llegar a ligarse con una promesa, o con votos religiosos, a ese proyecto suyo. Optaron por un nombre común: SALESIANOS. </w:t>
      </w:r>
    </w:p>
    <w:p w14:paraId="45F3C7C5" w14:textId="77777777" w:rsidR="00910FA5" w:rsidRPr="00910FA5" w:rsidRDefault="00910FA5" w:rsidP="00910FA5">
      <w:r w:rsidRPr="00910FA5">
        <w:t>Era el 26 de enero de 1854. Don Bosco pensó siempre que ese día había comenzado a generarse su Congregación. Ese fue el fermento y el núcleo central de lo que poco a poco se convirtió en el movimiento apostólico que hoy llamamos “FAMILIA SALESIANA”.</w:t>
      </w:r>
    </w:p>
    <w:p w14:paraId="34439A4C" w14:textId="77777777" w:rsidR="00910FA5" w:rsidRPr="00910FA5" w:rsidRDefault="00910FA5" w:rsidP="00910FA5">
      <w:r w:rsidRPr="00910FA5">
        <w:rPr>
          <w:b/>
          <w:bCs/>
        </w:rPr>
        <w:t xml:space="preserve">Don Bosco contó con sus jóvenes para poner en pie su proyecto: ¿en qué medida prevalecemos el protagonismo juvenil en nuestro trabajo pastoral salesiano? </w:t>
      </w:r>
    </w:p>
    <w:p w14:paraId="1A45F2ED" w14:textId="4A7DCB31" w:rsidR="00910FA5" w:rsidRDefault="00910FA5" w:rsidP="00910FA5">
      <w:pPr>
        <w:rPr>
          <w:b/>
          <w:bCs/>
        </w:rPr>
      </w:pPr>
      <w:r w:rsidRPr="00910FA5">
        <w:rPr>
          <w:b/>
          <w:bCs/>
        </w:rPr>
        <w:t>Ha pasado mucho tiempo desde el proto-proyecto de 1854 hasta hoy: ¿el propósito de este proyecto sigue siendo vigente en la sociedad actual? ¿Cambiarías algo?</w:t>
      </w:r>
    </w:p>
    <w:p w14:paraId="56E90578" w14:textId="77777777" w:rsidR="00910FA5" w:rsidRDefault="00910FA5" w:rsidP="00910FA5">
      <w:pPr>
        <w:rPr>
          <w:b/>
          <w:bCs/>
        </w:rPr>
      </w:pPr>
    </w:p>
    <w:p w14:paraId="016ECD9B" w14:textId="77777777" w:rsidR="00910FA5" w:rsidRDefault="00910FA5" w:rsidP="00910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910FA5">
        <w:rPr>
          <w:sz w:val="36"/>
          <w:szCs w:val="36"/>
        </w:rPr>
        <w:t>LA “FAMILIA SALESIANA”</w:t>
      </w:r>
      <w:r w:rsidRPr="00910FA5">
        <w:rPr>
          <w:sz w:val="36"/>
          <w:szCs w:val="36"/>
        </w:rPr>
        <w:t xml:space="preserve"> </w:t>
      </w:r>
    </w:p>
    <w:p w14:paraId="67A5AA5F" w14:textId="4751AEE7" w:rsidR="00AC5140" w:rsidRPr="00AC5140" w:rsidRDefault="00AC5140" w:rsidP="00AC5140">
      <w:pPr>
        <w:rPr>
          <w:sz w:val="24"/>
          <w:szCs w:val="24"/>
        </w:rPr>
      </w:pPr>
      <w:r w:rsidRPr="00AC5140">
        <w:rPr>
          <w:sz w:val="24"/>
          <w:szCs w:val="24"/>
        </w:rPr>
        <w:t xml:space="preserve">(ficha </w:t>
      </w:r>
      <w:r w:rsidR="00910FA5">
        <w:rPr>
          <w:sz w:val="24"/>
          <w:szCs w:val="24"/>
        </w:rPr>
        <w:t>13</w:t>
      </w:r>
      <w:r w:rsidRPr="00AC5140">
        <w:rPr>
          <w:sz w:val="24"/>
          <w:szCs w:val="24"/>
        </w:rPr>
        <w:t>)</w:t>
      </w:r>
    </w:p>
    <w:p w14:paraId="3EBBB07F" w14:textId="77777777" w:rsidR="00910FA5" w:rsidRPr="00910FA5" w:rsidRDefault="00910FA5" w:rsidP="00910FA5">
      <w:r w:rsidRPr="00910FA5">
        <w:t>En lo que más insistió don Bosco, era que las relaciones entre los grupos fuera “familiar”, un encuentro y relación de familia, no como Instituciones cerradas, frías, sino, por el contrario, de clima de confianza y acogida. “</w:t>
      </w:r>
      <w:r w:rsidRPr="00910FA5">
        <w:rPr>
          <w:i/>
          <w:iCs/>
        </w:rPr>
        <w:t>Una misma mies”, “un mismo espíritu”, “un gran consorcio para el bien”.</w:t>
      </w:r>
      <w:r w:rsidRPr="00910FA5">
        <w:t xml:space="preserve"> Son frases del fundador que indican unidad, esfuerzo común, amplitud de miras, sentido de Iglesia y corresponsabilidad en la Misión común.</w:t>
      </w:r>
    </w:p>
    <w:p w14:paraId="4638E05B" w14:textId="416ECB3C" w:rsidR="00AC5140" w:rsidRDefault="00910FA5" w:rsidP="00910FA5">
      <w:pPr>
        <w:rPr>
          <w:b/>
          <w:bCs/>
        </w:rPr>
      </w:pPr>
      <w:r w:rsidRPr="00910FA5">
        <w:rPr>
          <w:b/>
          <w:bCs/>
        </w:rPr>
        <w:t xml:space="preserve">Hablemos de los diferentes grupos de la familia salesiana y de sus diferentes </w:t>
      </w:r>
      <w:proofErr w:type="gramStart"/>
      <w:r w:rsidRPr="00910FA5">
        <w:rPr>
          <w:b/>
          <w:bCs/>
        </w:rPr>
        <w:t>papeles  particulares</w:t>
      </w:r>
      <w:proofErr w:type="gramEnd"/>
      <w:r w:rsidRPr="00910FA5">
        <w:rPr>
          <w:b/>
          <w:bCs/>
        </w:rPr>
        <w:t xml:space="preserve"> en la Iglesia, en la Congregación y en la sociedad: ¿Perteneces o te gustaría pertenecer a alguno de estos grupos?</w:t>
      </w:r>
    </w:p>
    <w:sectPr w:rsidR="00AC5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2B7D"/>
    <w:multiLevelType w:val="hybridMultilevel"/>
    <w:tmpl w:val="26F884B4"/>
    <w:lvl w:ilvl="0" w:tplc="56A45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295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872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A09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8D9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67E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AD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256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24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815067"/>
    <w:multiLevelType w:val="hybridMultilevel"/>
    <w:tmpl w:val="AA6C8382"/>
    <w:lvl w:ilvl="0" w:tplc="83889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C91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CA7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E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44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6B9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2FC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25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C95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F21546"/>
    <w:multiLevelType w:val="hybridMultilevel"/>
    <w:tmpl w:val="B09A843C"/>
    <w:lvl w:ilvl="0" w:tplc="7B968A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AAB1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CFE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C2E6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E69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C33B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277B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449A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076A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1E0567"/>
    <w:multiLevelType w:val="hybridMultilevel"/>
    <w:tmpl w:val="C08A24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44343E"/>
    <w:multiLevelType w:val="hybridMultilevel"/>
    <w:tmpl w:val="D4402F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C22BF"/>
    <w:multiLevelType w:val="hybridMultilevel"/>
    <w:tmpl w:val="5D8E8EF0"/>
    <w:lvl w:ilvl="0" w:tplc="FAFC4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DA66C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20C22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7D0D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FD8C0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BAEA8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BBEE1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742EF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4761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508B1BAF"/>
    <w:multiLevelType w:val="hybridMultilevel"/>
    <w:tmpl w:val="783AE2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40"/>
    <w:rsid w:val="000B1A3D"/>
    <w:rsid w:val="003A4EE6"/>
    <w:rsid w:val="004F3E26"/>
    <w:rsid w:val="00910FA5"/>
    <w:rsid w:val="00AC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DC0C"/>
  <w15:chartTrackingRefBased/>
  <w15:docId w15:val="{AAAA28D5-FCF9-4B09-B2FA-D6DA084C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19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6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5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9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García Mourelo</dc:creator>
  <cp:keywords/>
  <dc:description/>
  <cp:lastModifiedBy>Santiago García Mourelo</cp:lastModifiedBy>
  <cp:revision>2</cp:revision>
  <dcterms:created xsi:type="dcterms:W3CDTF">2021-10-21T09:14:00Z</dcterms:created>
  <dcterms:modified xsi:type="dcterms:W3CDTF">2021-10-21T09:14:00Z</dcterms:modified>
</cp:coreProperties>
</file>