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63A3" w14:textId="4E7FC58E" w:rsidR="003F65D9" w:rsidRPr="003F65D9" w:rsidRDefault="003F65D9" w:rsidP="003F65D9">
      <w:pPr>
        <w:jc w:val="center"/>
        <w:rPr>
          <w:b/>
          <w:bCs/>
          <w:sz w:val="30"/>
          <w:szCs w:val="30"/>
        </w:rPr>
      </w:pPr>
      <w:r w:rsidRPr="003F65D9">
        <w:rPr>
          <w:b/>
          <w:bCs/>
          <w:sz w:val="40"/>
          <w:szCs w:val="40"/>
        </w:rPr>
        <w:t>Don Bosco</w:t>
      </w:r>
      <w:r>
        <w:rPr>
          <w:b/>
          <w:bCs/>
          <w:sz w:val="40"/>
          <w:szCs w:val="40"/>
        </w:rPr>
        <w:t xml:space="preserve">: </w:t>
      </w:r>
      <w:r w:rsidRPr="003F65D9">
        <w:rPr>
          <w:b/>
          <w:bCs/>
          <w:sz w:val="30"/>
          <w:szCs w:val="30"/>
        </w:rPr>
        <w:t>Castelnuovo-</w:t>
      </w:r>
      <w:proofErr w:type="spellStart"/>
      <w:r w:rsidRPr="003F65D9">
        <w:rPr>
          <w:b/>
          <w:bCs/>
          <w:sz w:val="30"/>
          <w:szCs w:val="30"/>
        </w:rPr>
        <w:t>Convitto</w:t>
      </w:r>
      <w:proofErr w:type="spellEnd"/>
      <w:r w:rsidRPr="003F65D9">
        <w:rPr>
          <w:b/>
          <w:bCs/>
          <w:sz w:val="30"/>
          <w:szCs w:val="30"/>
        </w:rPr>
        <w:t xml:space="preserve"> y opción pastoral</w:t>
      </w:r>
    </w:p>
    <w:p w14:paraId="3B40B7DC" w14:textId="77777777" w:rsidR="003F65D9" w:rsidRPr="003F65D9" w:rsidRDefault="003F65D9" w:rsidP="003F65D9">
      <w:pPr>
        <w:rPr>
          <w:b/>
          <w:bCs/>
          <w:sz w:val="40"/>
          <w:szCs w:val="40"/>
        </w:rPr>
      </w:pPr>
    </w:p>
    <w:p w14:paraId="7352F6F6" w14:textId="5361BA66" w:rsidR="00AC5140" w:rsidRPr="00AC5140" w:rsidRDefault="00AC5140" w:rsidP="003F65D9">
      <w:pPr>
        <w:rPr>
          <w:b/>
          <w:bCs/>
          <w:u w:val="single"/>
        </w:rPr>
      </w:pPr>
      <w:r w:rsidRPr="00AC5140">
        <w:rPr>
          <w:b/>
          <w:bCs/>
          <w:u w:val="single"/>
        </w:rPr>
        <w:t>INSTRUCCIONES</w:t>
      </w:r>
    </w:p>
    <w:p w14:paraId="01FF225F" w14:textId="6F49707A" w:rsidR="00AC5140" w:rsidRPr="00AC5140" w:rsidRDefault="00AC5140" w:rsidP="003F65D9">
      <w:pPr>
        <w:pStyle w:val="Prrafodelista"/>
        <w:numPr>
          <w:ilvl w:val="0"/>
          <w:numId w:val="7"/>
        </w:numPr>
      </w:pPr>
      <w:r>
        <w:t>Cada apartado</w:t>
      </w:r>
      <w:r w:rsidRPr="00AC5140">
        <w:t xml:space="preserve"> presenta hechos históricos, pero sobre todo sus implicaciones en la vida y obra de don Bosco</w:t>
      </w:r>
      <w:r>
        <w:t>. Hay unas</w:t>
      </w:r>
      <w:r w:rsidRPr="00AC5140">
        <w:t xml:space="preserve"> fichas que son materiales de apoyo y pueden servir para preparar reuniones ya que recogen más información.</w:t>
      </w:r>
    </w:p>
    <w:p w14:paraId="33D64E69" w14:textId="61F1D7BC" w:rsidR="00AC5140" w:rsidRPr="00AC5140" w:rsidRDefault="00AC5140" w:rsidP="003F65D9">
      <w:pPr>
        <w:pStyle w:val="Prrafodelista"/>
        <w:numPr>
          <w:ilvl w:val="0"/>
          <w:numId w:val="7"/>
        </w:numPr>
      </w:pPr>
      <w:r w:rsidRPr="00AC5140">
        <w:t xml:space="preserve">La idea es que en cada pantalla haya un </w:t>
      </w:r>
      <w:proofErr w:type="gramStart"/>
      <w:r w:rsidRPr="00AC5140">
        <w:t>link</w:t>
      </w:r>
      <w:proofErr w:type="gramEnd"/>
      <w:r w:rsidRPr="00AC5140">
        <w:t xml:space="preserve"> que lleva a la ficha o las fichas correspondientes </w:t>
      </w:r>
    </w:p>
    <w:p w14:paraId="4CB1EC12" w14:textId="79CC9B4C" w:rsidR="00AC5140" w:rsidRPr="00AC5140" w:rsidRDefault="00AC5140" w:rsidP="003F65D9">
      <w:pPr>
        <w:rPr>
          <w:b/>
          <w:bCs/>
        </w:rPr>
      </w:pPr>
      <w:r w:rsidRPr="00AC5140">
        <w:rPr>
          <w:b/>
          <w:bCs/>
        </w:rPr>
        <w:t xml:space="preserve"> La dinámica de los grupos sería: </w:t>
      </w:r>
    </w:p>
    <w:p w14:paraId="60BA49CD" w14:textId="3C1A1DEB" w:rsidR="00AC5140" w:rsidRPr="00AC5140" w:rsidRDefault="00AC5140" w:rsidP="003F65D9">
      <w:pPr>
        <w:pStyle w:val="Prrafodelista"/>
        <w:numPr>
          <w:ilvl w:val="0"/>
          <w:numId w:val="6"/>
        </w:numPr>
      </w:pPr>
      <w:r w:rsidRPr="00AC5140">
        <w:t xml:space="preserve">Comentar </w:t>
      </w:r>
      <w:r>
        <w:t xml:space="preserve">apartado </w:t>
      </w:r>
      <w:r w:rsidRPr="00AC5140">
        <w:t>haciendo alusión a la ficha o a las fichas correspondientes donde encontramos más datos.</w:t>
      </w:r>
    </w:p>
    <w:p w14:paraId="65AE2073" w14:textId="488259A8" w:rsidR="00AC5140" w:rsidRDefault="00AC5140" w:rsidP="003F65D9">
      <w:pPr>
        <w:pStyle w:val="Prrafodelista"/>
        <w:numPr>
          <w:ilvl w:val="0"/>
          <w:numId w:val="6"/>
        </w:numPr>
      </w:pPr>
      <w:r w:rsidRPr="00AC5140">
        <w:t>Reflexionar sobre ello respondiendo a las preguntas planteadas en cada pantalla (en las fichas hay más preguntas por si hiciera falta).</w:t>
      </w:r>
    </w:p>
    <w:p w14:paraId="7EEC38DD" w14:textId="77777777" w:rsidR="00AC5140" w:rsidRPr="00AC5140" w:rsidRDefault="00AC5140" w:rsidP="003F65D9">
      <w:pPr>
        <w:rPr>
          <w:b/>
          <w:bCs/>
        </w:rPr>
      </w:pPr>
      <w:r w:rsidRPr="00AC5140">
        <w:rPr>
          <w:b/>
          <w:bCs/>
        </w:rPr>
        <w:t xml:space="preserve">Fuentes: </w:t>
      </w:r>
    </w:p>
    <w:p w14:paraId="474E76DD" w14:textId="77777777" w:rsidR="00AC5140" w:rsidRPr="00AC5140" w:rsidRDefault="00AC5140" w:rsidP="003F65D9">
      <w:pPr>
        <w:pStyle w:val="Prrafodelista"/>
        <w:numPr>
          <w:ilvl w:val="0"/>
          <w:numId w:val="5"/>
        </w:numPr>
      </w:pPr>
      <w:r w:rsidRPr="00AC5140">
        <w:t xml:space="preserve">PERAZA F., </w:t>
      </w:r>
      <w:r w:rsidRPr="00AC5140">
        <w:rPr>
          <w:i/>
          <w:iCs/>
        </w:rPr>
        <w:t xml:space="preserve">Curso de </w:t>
      </w:r>
      <w:proofErr w:type="spellStart"/>
      <w:r w:rsidRPr="00AC5140">
        <w:rPr>
          <w:i/>
          <w:iCs/>
        </w:rPr>
        <w:t>salesianidad</w:t>
      </w:r>
      <w:proofErr w:type="spellEnd"/>
      <w:r w:rsidRPr="00AC5140">
        <w:rPr>
          <w:i/>
          <w:iCs/>
        </w:rPr>
        <w:t xml:space="preserve"> </w:t>
      </w:r>
      <w:r w:rsidRPr="00AC5140">
        <w:t>(nivel 1), Salesianos México.</w:t>
      </w:r>
    </w:p>
    <w:p w14:paraId="2832CA70" w14:textId="77777777" w:rsidR="00AC5140" w:rsidRPr="00AC5140" w:rsidRDefault="00AC5140" w:rsidP="003F65D9">
      <w:pPr>
        <w:pStyle w:val="Prrafodelista"/>
        <w:numPr>
          <w:ilvl w:val="0"/>
          <w:numId w:val="5"/>
        </w:numPr>
      </w:pPr>
      <w:r w:rsidRPr="00AC5140">
        <w:t>JIMÉNEZ F</w:t>
      </w:r>
      <w:r w:rsidRPr="00AC5140">
        <w:rPr>
          <w:i/>
          <w:iCs/>
        </w:rPr>
        <w:t>., Aproximación a Don Bosco</w:t>
      </w:r>
      <w:r w:rsidRPr="00AC5140">
        <w:t xml:space="preserve">, Madrid, CCS, 1994. </w:t>
      </w:r>
    </w:p>
    <w:p w14:paraId="3F8CEF79" w14:textId="77777777" w:rsidR="00AC5140" w:rsidRPr="00AC5140" w:rsidRDefault="00AC5140" w:rsidP="003F65D9">
      <w:pPr>
        <w:pStyle w:val="Prrafodelista"/>
        <w:numPr>
          <w:ilvl w:val="0"/>
          <w:numId w:val="5"/>
        </w:numPr>
      </w:pPr>
      <w:r w:rsidRPr="00AC5140">
        <w:t xml:space="preserve">TERESIO B., </w:t>
      </w:r>
      <w:r w:rsidRPr="00AC5140">
        <w:rPr>
          <w:i/>
          <w:iCs/>
        </w:rPr>
        <w:t>Don Bosco, una biografía nueva</w:t>
      </w:r>
      <w:r w:rsidRPr="00AC5140">
        <w:t xml:space="preserve"> (edición para la juventud), Madrid, CCS, 1980.</w:t>
      </w:r>
    </w:p>
    <w:p w14:paraId="1CCBC50F" w14:textId="77777777" w:rsidR="00AC5140" w:rsidRPr="00AC5140" w:rsidRDefault="00AC5140" w:rsidP="003F65D9">
      <w:pPr>
        <w:pStyle w:val="Prrafodelista"/>
        <w:numPr>
          <w:ilvl w:val="0"/>
          <w:numId w:val="5"/>
        </w:numPr>
      </w:pPr>
      <w:r w:rsidRPr="00AC5140">
        <w:t xml:space="preserve">ID., </w:t>
      </w:r>
      <w:r w:rsidRPr="00AC5140">
        <w:rPr>
          <w:i/>
          <w:iCs/>
        </w:rPr>
        <w:t>Memorias del oratorio adaptadas para adolescentes y jóvenes</w:t>
      </w:r>
      <w:r w:rsidRPr="00AC5140">
        <w:t>, Madrid, CCS, 2012.</w:t>
      </w:r>
    </w:p>
    <w:p w14:paraId="2C917EC9" w14:textId="562D81BD" w:rsidR="00AC5140" w:rsidRPr="00AC5140" w:rsidRDefault="00AC5140" w:rsidP="003F65D9">
      <w:pPr>
        <w:rPr>
          <w:b/>
          <w:bCs/>
          <w:color w:val="FF0000"/>
        </w:rPr>
      </w:pPr>
      <w:r w:rsidRPr="00AC5140">
        <w:rPr>
          <w:b/>
          <w:bCs/>
          <w:color w:val="FF0000"/>
        </w:rPr>
        <w:t xml:space="preserve">Se puede desarrollar relativamente en dos sesiones. Pero cada grupo marcará su ritmo. </w:t>
      </w:r>
    </w:p>
    <w:p w14:paraId="3AE09440" w14:textId="59A567EF" w:rsidR="004F3E26" w:rsidRDefault="004F3E26" w:rsidP="003F65D9"/>
    <w:p w14:paraId="399115BD" w14:textId="0DFBCC4E" w:rsidR="00AC5140" w:rsidRDefault="00AC5140" w:rsidP="00AC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br w:type="page"/>
      </w:r>
    </w:p>
    <w:p w14:paraId="54ED06E2" w14:textId="5602FC23" w:rsidR="003F65D9" w:rsidRPr="003F65D9" w:rsidRDefault="003F65D9" w:rsidP="003F6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3F65D9">
        <w:rPr>
          <w:sz w:val="36"/>
          <w:szCs w:val="36"/>
        </w:rPr>
        <w:lastRenderedPageBreak/>
        <w:t>TANTO CAMINO PARA IR A LA ESCUELA</w:t>
      </w:r>
    </w:p>
    <w:p w14:paraId="77E5D7FA" w14:textId="31F6FF6A" w:rsidR="00AC5140" w:rsidRPr="00AC5140" w:rsidRDefault="00AC5140" w:rsidP="00AC5140">
      <w:pPr>
        <w:rPr>
          <w:sz w:val="24"/>
          <w:szCs w:val="24"/>
        </w:rPr>
      </w:pPr>
      <w:r w:rsidRPr="00AC5140">
        <w:rPr>
          <w:sz w:val="24"/>
          <w:szCs w:val="24"/>
        </w:rPr>
        <w:t xml:space="preserve">(ficha </w:t>
      </w:r>
      <w:r w:rsidR="003F65D9">
        <w:rPr>
          <w:sz w:val="24"/>
          <w:szCs w:val="24"/>
        </w:rPr>
        <w:t>7</w:t>
      </w:r>
      <w:r w:rsidRPr="00AC5140">
        <w:rPr>
          <w:sz w:val="24"/>
          <w:szCs w:val="24"/>
        </w:rPr>
        <w:t>)</w:t>
      </w:r>
    </w:p>
    <w:p w14:paraId="51AD9A46" w14:textId="77777777" w:rsidR="003F65D9" w:rsidRPr="003F65D9" w:rsidRDefault="003F65D9" w:rsidP="003F65D9">
      <w:r w:rsidRPr="003F65D9">
        <w:t xml:space="preserve">Juan va a la escuela de Castelnuovo. Mientras, aprende el oficio de sastre y a distinguir entre compañeros buenos y compañeros malos. El señor Roberto, al observar sus progresos en el oficio, le propuso hacerse sastre a tiempo pleno en su taller. Pero todos los esfuerzos de Juan Bosco, a pesar de las dificultades, estaban centrados en su objetivo principal: ser sacerdote. </w:t>
      </w:r>
      <w:proofErr w:type="gramStart"/>
      <w:r w:rsidRPr="003F65D9">
        <w:t>“ [</w:t>
      </w:r>
      <w:proofErr w:type="gramEnd"/>
      <w:r w:rsidRPr="003F65D9">
        <w:t>Una] convicción segura de haber sido llamado por el Espíritu a realizar en la Historia una misión determinada, con un estilo determinado, en una parcela determinada […]”. F</w:t>
      </w:r>
      <w:r w:rsidRPr="003F65D9">
        <w:rPr>
          <w:i/>
          <w:iCs/>
        </w:rPr>
        <w:t xml:space="preserve">. </w:t>
      </w:r>
      <w:r w:rsidRPr="003F65D9">
        <w:t>JIMÉNEZ</w:t>
      </w:r>
      <w:r w:rsidRPr="003F65D9">
        <w:rPr>
          <w:i/>
          <w:iCs/>
        </w:rPr>
        <w:t>, Aproximación a Don Bosco</w:t>
      </w:r>
      <w:r w:rsidRPr="003F65D9">
        <w:t>, Madrid, CCS, 1994, 21.</w:t>
      </w:r>
    </w:p>
    <w:p w14:paraId="0C043E68" w14:textId="77777777" w:rsidR="003F65D9" w:rsidRPr="003F65D9" w:rsidRDefault="003F65D9" w:rsidP="003F65D9">
      <w:r w:rsidRPr="003F65D9">
        <w:rPr>
          <w:b/>
          <w:bCs/>
        </w:rPr>
        <w:t xml:space="preserve">¿Qué enseñanza sacas tú de esta experiencia de Juan? </w:t>
      </w:r>
    </w:p>
    <w:p w14:paraId="19DAE07E" w14:textId="77777777" w:rsidR="003F65D9" w:rsidRPr="003F65D9" w:rsidRDefault="003F65D9" w:rsidP="003F65D9">
      <w:r w:rsidRPr="003F65D9">
        <w:rPr>
          <w:b/>
          <w:bCs/>
        </w:rPr>
        <w:t>¿Eres constante en tus convicciones?</w:t>
      </w:r>
    </w:p>
    <w:p w14:paraId="1824D37B" w14:textId="77777777" w:rsidR="003F65D9" w:rsidRDefault="003F65D9" w:rsidP="003F65D9">
      <w:pPr>
        <w:rPr>
          <w:sz w:val="36"/>
          <w:szCs w:val="36"/>
        </w:rPr>
      </w:pPr>
    </w:p>
    <w:p w14:paraId="04460563" w14:textId="77777777" w:rsidR="003F65D9" w:rsidRPr="003F65D9" w:rsidRDefault="003F65D9" w:rsidP="003F6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3F65D9">
        <w:rPr>
          <w:sz w:val="36"/>
          <w:szCs w:val="36"/>
        </w:rPr>
        <w:t>ESTUDIANTE DE CHIERI</w:t>
      </w:r>
    </w:p>
    <w:p w14:paraId="67A5AA5F" w14:textId="4EE5F7F8" w:rsidR="00AC5140" w:rsidRPr="00AC5140" w:rsidRDefault="00AC5140" w:rsidP="00AC5140">
      <w:pPr>
        <w:rPr>
          <w:sz w:val="24"/>
          <w:szCs w:val="24"/>
        </w:rPr>
      </w:pPr>
      <w:r w:rsidRPr="00AC5140">
        <w:rPr>
          <w:sz w:val="24"/>
          <w:szCs w:val="24"/>
        </w:rPr>
        <w:t xml:space="preserve">(ficha </w:t>
      </w:r>
      <w:r w:rsidR="003F65D9">
        <w:rPr>
          <w:sz w:val="24"/>
          <w:szCs w:val="24"/>
        </w:rPr>
        <w:t>8</w:t>
      </w:r>
      <w:r w:rsidRPr="00AC5140">
        <w:rPr>
          <w:sz w:val="24"/>
          <w:szCs w:val="24"/>
        </w:rPr>
        <w:t>)</w:t>
      </w:r>
    </w:p>
    <w:p w14:paraId="75B32FAF" w14:textId="77777777" w:rsidR="003F65D9" w:rsidRPr="003F65D9" w:rsidRDefault="003F65D9" w:rsidP="003F65D9">
      <w:r w:rsidRPr="003F65D9">
        <w:t xml:space="preserve">Juan sigue sus estudios en Chieri, donde se da a conocer por su aplicación e inteligencia y se gana muchos amigos. Con los mejores de ellos funda un pequeño grupo en el que se divierten y se vive como buenos cristianos; </w:t>
      </w:r>
      <w:r w:rsidRPr="003F65D9">
        <w:rPr>
          <w:i/>
          <w:iCs/>
        </w:rPr>
        <w:t>la sociedad de alegría</w:t>
      </w:r>
      <w:r w:rsidRPr="003F65D9">
        <w:t>. “Don Bosco estudiante se mueve en un ambiente de legislación escolástica favorecedora de lo religioso. Suprimida esta legislación favorable, intentó [mantener este ambiente en su oratorio] reforzando las asociaciones juveniles […]”. F</w:t>
      </w:r>
      <w:r w:rsidRPr="003F65D9">
        <w:rPr>
          <w:i/>
          <w:iCs/>
        </w:rPr>
        <w:t xml:space="preserve">. </w:t>
      </w:r>
      <w:r w:rsidRPr="003F65D9">
        <w:t>JIMÉNEZ</w:t>
      </w:r>
      <w:r w:rsidRPr="003F65D9">
        <w:rPr>
          <w:i/>
          <w:iCs/>
        </w:rPr>
        <w:t>, Aproximación a Don Bosco</w:t>
      </w:r>
      <w:r w:rsidRPr="003F65D9">
        <w:t>, Madrid, CCS, 1994, 113.</w:t>
      </w:r>
    </w:p>
    <w:p w14:paraId="763945E1" w14:textId="77777777" w:rsidR="003F65D9" w:rsidRPr="003F65D9" w:rsidRDefault="003F65D9" w:rsidP="003F65D9">
      <w:r w:rsidRPr="003F65D9">
        <w:rPr>
          <w:b/>
          <w:bCs/>
        </w:rPr>
        <w:t>¿Logras ver en las distintas asociaciones de nuestro MJS un ambiente con finalidad clara como el de la Sociedad de la Alegría?</w:t>
      </w:r>
    </w:p>
    <w:p w14:paraId="69E31D93" w14:textId="77777777" w:rsidR="003F65D9" w:rsidRDefault="003F65D9" w:rsidP="00AC5140">
      <w:pPr>
        <w:rPr>
          <w:b/>
          <w:bCs/>
        </w:rPr>
      </w:pPr>
    </w:p>
    <w:p w14:paraId="6868BC46" w14:textId="77777777" w:rsidR="003F65D9" w:rsidRPr="003F65D9" w:rsidRDefault="003F65D9" w:rsidP="003F6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3F65D9">
        <w:rPr>
          <w:sz w:val="36"/>
          <w:szCs w:val="36"/>
        </w:rPr>
        <w:t xml:space="preserve">SEMINARISTA EN CHIERI </w:t>
      </w:r>
    </w:p>
    <w:p w14:paraId="1D9096BE" w14:textId="73B49FE9" w:rsidR="00AC5140" w:rsidRPr="00AC5140" w:rsidRDefault="00AC5140" w:rsidP="00AC5140">
      <w:pPr>
        <w:rPr>
          <w:sz w:val="24"/>
          <w:szCs w:val="24"/>
        </w:rPr>
      </w:pPr>
      <w:r w:rsidRPr="00AC5140">
        <w:rPr>
          <w:sz w:val="24"/>
          <w:szCs w:val="24"/>
        </w:rPr>
        <w:t>(ficha</w:t>
      </w:r>
      <w:r>
        <w:rPr>
          <w:sz w:val="24"/>
          <w:szCs w:val="24"/>
        </w:rPr>
        <w:t xml:space="preserve"> </w:t>
      </w:r>
      <w:r w:rsidR="003F65D9">
        <w:rPr>
          <w:sz w:val="24"/>
          <w:szCs w:val="24"/>
        </w:rPr>
        <w:t>9</w:t>
      </w:r>
      <w:r w:rsidRPr="00AC5140">
        <w:rPr>
          <w:sz w:val="24"/>
          <w:szCs w:val="24"/>
        </w:rPr>
        <w:t>)</w:t>
      </w:r>
    </w:p>
    <w:p w14:paraId="51D15771" w14:textId="77777777" w:rsidR="003F65D9" w:rsidRPr="003F65D9" w:rsidRDefault="003F65D9" w:rsidP="003F65D9">
      <w:r w:rsidRPr="003F65D9">
        <w:t xml:space="preserve">En aquel tiempo el primer paso para encaminarse hacia la vida sacerdotal era la </w:t>
      </w:r>
      <w:proofErr w:type="spellStart"/>
      <w:r w:rsidRPr="003F65D9">
        <w:t>vestición</w:t>
      </w:r>
      <w:proofErr w:type="spellEnd"/>
      <w:r w:rsidRPr="003F65D9">
        <w:t xml:space="preserve"> de hábito. El candidato dejaba la ropa de paisano y se le imponía la sotana antes de entrar en el seminario. </w:t>
      </w:r>
      <w:proofErr w:type="gramStart"/>
      <w:r w:rsidRPr="003F65D9">
        <w:t>“ Don</w:t>
      </w:r>
      <w:proofErr w:type="gramEnd"/>
      <w:r w:rsidRPr="003F65D9">
        <w:t xml:space="preserve"> Bosco cultivó un círculo restringido de amistades profundas en sus años de estudios civiles y eclesiásticos; y las conservó toda su vida […]. Trasladó este sentido amical a sus colaboradores, convertidos de jóvenes dirigidos en salesianos pastores”. F</w:t>
      </w:r>
      <w:r w:rsidRPr="003F65D9">
        <w:rPr>
          <w:i/>
          <w:iCs/>
        </w:rPr>
        <w:t xml:space="preserve">. </w:t>
      </w:r>
      <w:r w:rsidRPr="003F65D9">
        <w:t>JIMÉNEZ</w:t>
      </w:r>
      <w:r w:rsidRPr="003F65D9">
        <w:rPr>
          <w:i/>
          <w:iCs/>
        </w:rPr>
        <w:t>, Aproximación a Don Bosco</w:t>
      </w:r>
      <w:r w:rsidRPr="003F65D9">
        <w:t>, Madrid, CCS, 1994, 113.</w:t>
      </w:r>
    </w:p>
    <w:p w14:paraId="67146490" w14:textId="77777777" w:rsidR="003F65D9" w:rsidRPr="003F65D9" w:rsidRDefault="003F65D9" w:rsidP="003F65D9">
      <w:r w:rsidRPr="003F65D9">
        <w:rPr>
          <w:b/>
          <w:bCs/>
        </w:rPr>
        <w:t>Hablemos de la amistad hoy en día y de su importancia.</w:t>
      </w:r>
    </w:p>
    <w:p w14:paraId="1462D257" w14:textId="77777777" w:rsidR="003F65D9" w:rsidRPr="003F65D9" w:rsidRDefault="003F65D9" w:rsidP="003F65D9">
      <w:r w:rsidRPr="003F65D9">
        <w:rPr>
          <w:b/>
          <w:bCs/>
        </w:rPr>
        <w:t>¿Qué tal lo llevamos?</w:t>
      </w:r>
    </w:p>
    <w:p w14:paraId="73DB0DC9" w14:textId="1229348A" w:rsidR="00AC5140" w:rsidRPr="00AC5140" w:rsidRDefault="00AC5140" w:rsidP="00AC5140"/>
    <w:p w14:paraId="672C6746" w14:textId="77777777" w:rsidR="003F65D9" w:rsidRDefault="003F65D9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7E17F484" w14:textId="0C6DB103" w:rsidR="003F65D9" w:rsidRPr="003F65D9" w:rsidRDefault="003F65D9" w:rsidP="003F6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3F65D9">
        <w:rPr>
          <w:sz w:val="36"/>
          <w:szCs w:val="36"/>
        </w:rPr>
        <w:lastRenderedPageBreak/>
        <w:t>LA RESIDENCIA ECLESIÁSTICA (CONVITTO)</w:t>
      </w:r>
    </w:p>
    <w:p w14:paraId="688B2236" w14:textId="1C2E7397" w:rsidR="00AC5140" w:rsidRPr="00AC5140" w:rsidRDefault="00AC5140" w:rsidP="00AC5140">
      <w:pPr>
        <w:rPr>
          <w:sz w:val="24"/>
          <w:szCs w:val="24"/>
        </w:rPr>
      </w:pPr>
      <w:r w:rsidRPr="00AC5140">
        <w:rPr>
          <w:sz w:val="24"/>
          <w:szCs w:val="24"/>
        </w:rPr>
        <w:t>(ficha</w:t>
      </w:r>
      <w:r w:rsidR="003F65D9">
        <w:rPr>
          <w:sz w:val="24"/>
          <w:szCs w:val="24"/>
        </w:rPr>
        <w:t xml:space="preserve"> 10)</w:t>
      </w:r>
    </w:p>
    <w:p w14:paraId="50573990" w14:textId="77777777" w:rsidR="003F65D9" w:rsidRPr="003F65D9" w:rsidRDefault="003F65D9" w:rsidP="003F65D9">
      <w:r w:rsidRPr="003F65D9">
        <w:t xml:space="preserve">Don Bosco debe elegir qué va a hacer ahora ya de sacerdote. Sigue el consejo de don </w:t>
      </w:r>
      <w:proofErr w:type="spellStart"/>
      <w:r w:rsidRPr="003F65D9">
        <w:t>Cafasso</w:t>
      </w:r>
      <w:proofErr w:type="spellEnd"/>
      <w:r w:rsidRPr="003F65D9">
        <w:t xml:space="preserve"> y entra en el </w:t>
      </w:r>
      <w:proofErr w:type="spellStart"/>
      <w:r w:rsidRPr="003F65D9">
        <w:t>Convitto</w:t>
      </w:r>
      <w:proofErr w:type="spellEnd"/>
      <w:r w:rsidRPr="003F65D9">
        <w:t xml:space="preserve"> Eclesiástico de Turín donde se perfecciona como predicador y como confesor. Don Bosco alabará a Don </w:t>
      </w:r>
      <w:proofErr w:type="spellStart"/>
      <w:r w:rsidRPr="003F65D9">
        <w:t>Cafasso</w:t>
      </w:r>
      <w:proofErr w:type="spellEnd"/>
      <w:r w:rsidRPr="003F65D9">
        <w:t xml:space="preserve">, como fue el caso con don </w:t>
      </w:r>
      <w:proofErr w:type="spellStart"/>
      <w:r w:rsidRPr="003F65D9">
        <w:t>Calosso</w:t>
      </w:r>
      <w:proofErr w:type="spellEnd"/>
      <w:r w:rsidRPr="003F65D9">
        <w:t>, y repetirá estos modelos añadiendo la rica originalidad de su personalidad, convirtiéndose así en modelo y consejero. Es el momento de las opciones fundamentales de su misión a las cuales se mantendrá fiel hasta el fin de su vida aun a costa de grandes contradicciones y dificultades.</w:t>
      </w:r>
    </w:p>
    <w:p w14:paraId="3D482FD1" w14:textId="77777777" w:rsidR="003F65D9" w:rsidRPr="003F65D9" w:rsidRDefault="003F65D9" w:rsidP="003F65D9">
      <w:r w:rsidRPr="003F65D9">
        <w:rPr>
          <w:b/>
          <w:bCs/>
        </w:rPr>
        <w:t>Momentos de opciones fundamentales: ¿qué tal fue si ya pasaste por ello? ¿cómo lo llevas si lo estás viviendo ahora? ¿cómo te estás preparando si se está dibujando al horizonte?</w:t>
      </w:r>
    </w:p>
    <w:p w14:paraId="565828F5" w14:textId="7097DD16" w:rsidR="003F65D9" w:rsidRDefault="003F65D9" w:rsidP="003F6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3F65D9">
        <w:rPr>
          <w:sz w:val="36"/>
          <w:szCs w:val="36"/>
        </w:rPr>
        <w:t xml:space="preserve">OPCIÓN PASTORAL DE DON BOSCO </w:t>
      </w:r>
    </w:p>
    <w:p w14:paraId="0D09962C" w14:textId="65992A50" w:rsidR="003F65D9" w:rsidRPr="003F65D9" w:rsidRDefault="003F65D9" w:rsidP="003F65D9">
      <w:pPr>
        <w:rPr>
          <w:sz w:val="24"/>
          <w:szCs w:val="24"/>
        </w:rPr>
      </w:pPr>
      <w:r w:rsidRPr="00AC5140">
        <w:rPr>
          <w:sz w:val="24"/>
          <w:szCs w:val="24"/>
        </w:rPr>
        <w:t>(ficha</w:t>
      </w:r>
      <w:r>
        <w:rPr>
          <w:sz w:val="24"/>
          <w:szCs w:val="24"/>
        </w:rPr>
        <w:t xml:space="preserve"> 1</w:t>
      </w:r>
      <w:r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14:paraId="0F28291B" w14:textId="77777777" w:rsidR="003F65D9" w:rsidRPr="003F65D9" w:rsidRDefault="003F65D9" w:rsidP="003F65D9">
      <w:r w:rsidRPr="003F65D9">
        <w:t xml:space="preserve">Desde su ideal de ministro Cercano, paterno y eficaz, Don Bosco acabó por entrar en contraste con sus contemporáneos. Guiado por la mansedumbre evangélica, espoleado por las experiencias dolorosas y repetidas de una </w:t>
      </w:r>
      <w:proofErr w:type="gramStart"/>
      <w:r w:rsidRPr="003F65D9">
        <w:t>juventud  desnortada</w:t>
      </w:r>
      <w:proofErr w:type="gramEnd"/>
      <w:r w:rsidRPr="003F65D9">
        <w:t>, Juan Bosco desembocó en una figura de apóstol libre y fértil, comprensivo y perseverante. Así pues, ni la enfermedad, ni el cansancio impiden que Juan Bosco deje a sus muchachos, ni deje de visitar las cárceles y los lugares de trabajo de sus chicos. Don Bosco hace una auténtica opción a favor de los más desfavorecidos y vulnerables; su opción preferencial. </w:t>
      </w:r>
    </w:p>
    <w:p w14:paraId="12BDAC14" w14:textId="77777777" w:rsidR="003F65D9" w:rsidRPr="003F65D9" w:rsidRDefault="003F65D9" w:rsidP="003F65D9">
      <w:r w:rsidRPr="003F65D9">
        <w:rPr>
          <w:b/>
          <w:bCs/>
        </w:rPr>
        <w:t xml:space="preserve">Ante las adversidades y tener que decidir: ¿decidimos, como don Bosco, a favor de los más desfavorecidos? </w:t>
      </w:r>
    </w:p>
    <w:p w14:paraId="117F48BF" w14:textId="77777777" w:rsidR="003F65D9" w:rsidRPr="003F65D9" w:rsidRDefault="003F65D9" w:rsidP="003F65D9">
      <w:r w:rsidRPr="003F65D9">
        <w:rPr>
          <w:b/>
          <w:bCs/>
        </w:rPr>
        <w:t>¿Cuáles son los nuevos tiempos y espacios de los jóvenes de hoy por atender?</w:t>
      </w:r>
    </w:p>
    <w:p w14:paraId="42114ECC" w14:textId="77777777" w:rsidR="00AC5140" w:rsidRPr="00AC5140" w:rsidRDefault="00AC5140" w:rsidP="00AC5140"/>
    <w:p w14:paraId="7028F96C" w14:textId="77777777" w:rsidR="00AC5140" w:rsidRPr="00AC5140" w:rsidRDefault="00AC5140" w:rsidP="00AC5140"/>
    <w:p w14:paraId="0FD97B3F" w14:textId="77777777" w:rsidR="00AC5140" w:rsidRDefault="00AC5140"/>
    <w:sectPr w:rsidR="00AC51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52B7D"/>
    <w:multiLevelType w:val="hybridMultilevel"/>
    <w:tmpl w:val="26F884B4"/>
    <w:lvl w:ilvl="0" w:tplc="56A45F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295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872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FA09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8D9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67E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AD4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8256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2824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815067"/>
    <w:multiLevelType w:val="hybridMultilevel"/>
    <w:tmpl w:val="AA6C8382"/>
    <w:lvl w:ilvl="0" w:tplc="838897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C91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9CA7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AE9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3449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D6B9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E2FC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025A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6C95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F21546"/>
    <w:multiLevelType w:val="hybridMultilevel"/>
    <w:tmpl w:val="B09A843C"/>
    <w:lvl w:ilvl="0" w:tplc="7B968A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AAAB1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ECFE6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C2E6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E69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0C33B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3277B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449A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2076A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1E0567"/>
    <w:multiLevelType w:val="hybridMultilevel"/>
    <w:tmpl w:val="C08A24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44343E"/>
    <w:multiLevelType w:val="hybridMultilevel"/>
    <w:tmpl w:val="D4402F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BC22BF"/>
    <w:multiLevelType w:val="hybridMultilevel"/>
    <w:tmpl w:val="5D8E8EF0"/>
    <w:lvl w:ilvl="0" w:tplc="FAFC46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DA66C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20C22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7D0D2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FD8C0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AEA8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BEE1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742EF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47616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508B1BAF"/>
    <w:multiLevelType w:val="hybridMultilevel"/>
    <w:tmpl w:val="783AE24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40"/>
    <w:rsid w:val="000B1A3D"/>
    <w:rsid w:val="003A4EE6"/>
    <w:rsid w:val="003F65D9"/>
    <w:rsid w:val="004F3E26"/>
    <w:rsid w:val="00AC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DC0C"/>
  <w15:chartTrackingRefBased/>
  <w15:docId w15:val="{AAAA28D5-FCF9-4B09-B2FA-D6DA084C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1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19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6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5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9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4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García Mourelo</dc:creator>
  <cp:keywords/>
  <dc:description/>
  <cp:lastModifiedBy>Santiago García Mourelo</cp:lastModifiedBy>
  <cp:revision>2</cp:revision>
  <dcterms:created xsi:type="dcterms:W3CDTF">2021-10-21T09:09:00Z</dcterms:created>
  <dcterms:modified xsi:type="dcterms:W3CDTF">2021-10-21T09:09:00Z</dcterms:modified>
</cp:coreProperties>
</file>