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9465" w14:textId="77777777" w:rsidR="00F37668" w:rsidRDefault="001E4627">
      <w:pPr>
        <w:pStyle w:val="Ttulo"/>
      </w:pPr>
      <w:r>
        <w:t>¿Cuánto sabes sobre Jesús de Nazaret?</w:t>
      </w:r>
    </w:p>
    <w:p w14:paraId="3D3ED4C3" w14:textId="77777777" w:rsidR="00F37668" w:rsidRDefault="00F37668"/>
    <w:p w14:paraId="2E75103D" w14:textId="77777777" w:rsidR="00F37668" w:rsidRDefault="001E4627">
      <w:pPr>
        <w:pStyle w:val="Ttulo1"/>
      </w:pPr>
      <w:r>
        <w:t>Dinámica</w:t>
      </w:r>
    </w:p>
    <w:p w14:paraId="5BFCAE01" w14:textId="77777777" w:rsidR="00F37668" w:rsidRDefault="001E4627">
      <w:pPr>
        <w:rPr>
          <w:sz w:val="22"/>
          <w:szCs w:val="22"/>
        </w:rPr>
      </w:pPr>
      <w:r>
        <w:rPr>
          <w:sz w:val="22"/>
          <w:szCs w:val="22"/>
        </w:rPr>
        <w:t>Se propone a los participantes</w:t>
      </w:r>
      <w:r>
        <w:rPr>
          <w:sz w:val="22"/>
          <w:szCs w:val="22"/>
        </w:rPr>
        <w:t xml:space="preserve"> realizar </w:t>
      </w:r>
      <w:proofErr w:type="gramStart"/>
      <w:r>
        <w:rPr>
          <w:sz w:val="22"/>
          <w:szCs w:val="22"/>
        </w:rPr>
        <w:t>un test</w:t>
      </w:r>
      <w:proofErr w:type="gramEnd"/>
      <w:r>
        <w:rPr>
          <w:sz w:val="22"/>
          <w:szCs w:val="22"/>
        </w:rPr>
        <w:t xml:space="preserve"> para poner a prueba los conocimientos sobre Jesús de Nazaret. Se ha procurado en la elección de las preguntas recoger los puntos más seguros de la investigación histórica sobre Jesús e introducir elementos que permitan una cierta personal</w:t>
      </w:r>
      <w:r>
        <w:rPr>
          <w:sz w:val="22"/>
          <w:szCs w:val="22"/>
        </w:rPr>
        <w:t>ización.</w:t>
      </w:r>
    </w:p>
    <w:p w14:paraId="07AC3EE6" w14:textId="77777777" w:rsidR="00F37668" w:rsidRDefault="001E4627">
      <w:pPr>
        <w:rPr>
          <w:sz w:val="22"/>
          <w:szCs w:val="22"/>
        </w:rPr>
      </w:pPr>
      <w:r>
        <w:rPr>
          <w:sz w:val="22"/>
          <w:szCs w:val="22"/>
        </w:rPr>
        <w:t>Algunas de las preguntas tienen una respuesta más cerrada. Otras permiten mayor discusión. Las respuestas proporcionadas son orientativas y en algún caso no hay una única respuesta válida.</w:t>
      </w:r>
    </w:p>
    <w:p w14:paraId="75F5AB8F" w14:textId="77777777" w:rsidR="00F37668" w:rsidRDefault="001E4627">
      <w:pPr>
        <w:rPr>
          <w:sz w:val="22"/>
          <w:szCs w:val="22"/>
        </w:rPr>
      </w:pPr>
      <w:r>
        <w:rPr>
          <w:sz w:val="22"/>
          <w:szCs w:val="22"/>
        </w:rPr>
        <w:t>Mediante la aplicación móvil, cada participante puede rell</w:t>
      </w:r>
      <w:r>
        <w:rPr>
          <w:sz w:val="22"/>
          <w:szCs w:val="22"/>
        </w:rPr>
        <w:t xml:space="preserve">enar </w:t>
      </w:r>
      <w:proofErr w:type="gramStart"/>
      <w:r>
        <w:rPr>
          <w:sz w:val="22"/>
          <w:szCs w:val="22"/>
        </w:rPr>
        <w:t>el test</w:t>
      </w:r>
      <w:proofErr w:type="gramEnd"/>
      <w:r>
        <w:rPr>
          <w:sz w:val="22"/>
          <w:szCs w:val="22"/>
        </w:rPr>
        <w:t xml:space="preserve">. Lo ideal sería que el animador pudiera recoger las respuestas y proyectarlas de forma anónima, de modo que todos los participantes, al acabar el ejercicio, vieran el conjunto de las respuestas. A partir de ellas se iría comentando, aclarando </w:t>
      </w:r>
      <w:r>
        <w:rPr>
          <w:sz w:val="22"/>
          <w:szCs w:val="22"/>
        </w:rPr>
        <w:t>los puntos más difíciles y ofreciendo una imagen de conjunto orgánica sobre la historia de Jesús.</w:t>
      </w:r>
    </w:p>
    <w:p w14:paraId="6CC37B04" w14:textId="77777777" w:rsidR="00F37668" w:rsidRDefault="001E4627">
      <w:pPr>
        <w:rPr>
          <w:sz w:val="22"/>
          <w:szCs w:val="22"/>
        </w:rPr>
      </w:pPr>
      <w:r>
        <w:rPr>
          <w:sz w:val="22"/>
          <w:szCs w:val="22"/>
        </w:rPr>
        <w:t>Las respuestas a la última pregunta, sobre el papel de Jesús en la propia vida, darán pie a un momento compartido que permita profundizar en la propia fe, más</w:t>
      </w:r>
      <w:r>
        <w:rPr>
          <w:sz w:val="22"/>
          <w:szCs w:val="22"/>
        </w:rPr>
        <w:t xml:space="preserve"> allá del dato histórico en bruto. </w:t>
      </w:r>
    </w:p>
    <w:p w14:paraId="22534237" w14:textId="77777777" w:rsidR="00F37668" w:rsidRDefault="001E4627">
      <w:pPr>
        <w:pStyle w:val="Ttulo1"/>
      </w:pPr>
      <w:r>
        <w:t>¿Cuánto sabes sobre Jesús de Nazaret?</w:t>
      </w:r>
    </w:p>
    <w:p w14:paraId="6F1FF1E6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Jesús nace el año ___, en _______. Sus padres fueron _______ y _______. </w:t>
      </w:r>
    </w:p>
    <w:p w14:paraId="378FEE0E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 pueblo en el que creció se llama ________.</w:t>
      </w:r>
    </w:p>
    <w:p w14:paraId="27AC5F56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los ___ años, fue bautizado en el río ____ por ___________. </w:t>
      </w:r>
    </w:p>
    <w:p w14:paraId="1AD22E53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Después de bautizarse pasó ___ días en el ______.</w:t>
      </w:r>
    </w:p>
    <w:p w14:paraId="0C47F5F4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partir de ese momento empezó a predicar en ________. </w:t>
      </w:r>
    </w:p>
    <w:p w14:paraId="3FB35646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 central y más importante de su mensaje es_____________.</w:t>
      </w:r>
    </w:p>
    <w:p w14:paraId="5E01A3F4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dice de él que realizaba curaciones, por ejemplo ______, ______ y ______.</w:t>
      </w:r>
    </w:p>
    <w:p w14:paraId="7FFBB063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Había gente qu</w:t>
      </w:r>
      <w:r>
        <w:rPr>
          <w:rFonts w:ascii="Calibri" w:hAnsi="Calibri"/>
          <w:sz w:val="22"/>
          <w:szCs w:val="22"/>
        </w:rPr>
        <w:t>e le seguía, en particular ___ hombres, llamados ________.</w:t>
      </w:r>
    </w:p>
    <w:p w14:paraId="75AAC39E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También fue amigo de varias mujeres, por ejemplo ______, ______ y _______.</w:t>
      </w:r>
    </w:p>
    <w:p w14:paraId="331F75C4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Otros puntos importantes de su predicación fueron ________, _________ y ________.</w:t>
      </w:r>
    </w:p>
    <w:p w14:paraId="58F5B34C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Alrededor del año ___ fue a Jerusalén, c</w:t>
      </w:r>
      <w:r>
        <w:rPr>
          <w:rFonts w:ascii="Calibri" w:hAnsi="Calibri"/>
          <w:sz w:val="22"/>
          <w:szCs w:val="22"/>
        </w:rPr>
        <w:t>on motivo de la fiesta de ______.</w:t>
      </w:r>
    </w:p>
    <w:p w14:paraId="64EC554E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Allí sucedió el evento más importante de su vida: __________.</w:t>
      </w:r>
    </w:p>
    <w:p w14:paraId="5991845A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Fue condenado a muerte porque ________.</w:t>
      </w:r>
    </w:p>
    <w:p w14:paraId="3E8F4391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Los responsables de la muerte de Jesús fueron _______.</w:t>
      </w:r>
    </w:p>
    <w:p w14:paraId="191FE779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Antes de morir, celebró una ______ con sus amigos. </w:t>
      </w:r>
    </w:p>
    <w:p w14:paraId="77FFBF9B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esa ocasió</w:t>
      </w:r>
      <w:r>
        <w:rPr>
          <w:rFonts w:ascii="Calibri" w:hAnsi="Calibri"/>
          <w:sz w:val="22"/>
          <w:szCs w:val="22"/>
        </w:rPr>
        <w:t>n realizó un gesto importante: ________.</w:t>
      </w:r>
    </w:p>
    <w:p w14:paraId="2966956C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día siguiente, que era _______, fue crucificado.</w:t>
      </w:r>
    </w:p>
    <w:p w14:paraId="5F7F0A4D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Murió alrededor de la hora _______, y le enterraron en ________.</w:t>
      </w:r>
    </w:p>
    <w:p w14:paraId="27BB2369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ver esto los discípulos se sintieron _____________.</w:t>
      </w:r>
    </w:p>
    <w:p w14:paraId="514A3B26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domingo unas amigas suyas fueron al </w:t>
      </w:r>
      <w:r>
        <w:rPr>
          <w:rFonts w:ascii="Calibri" w:hAnsi="Calibri"/>
          <w:sz w:val="22"/>
          <w:szCs w:val="22"/>
        </w:rPr>
        <w:t>sepulcro y vieron _________.</w:t>
      </w:r>
    </w:p>
    <w:p w14:paraId="27CC1000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Desde ese momento, sus discípulos pensaron que _________.</w:t>
      </w:r>
    </w:p>
    <w:p w14:paraId="5A8E98C1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Cincuenta días después se celebraba la fiesta de __________.</w:t>
      </w:r>
    </w:p>
    <w:p w14:paraId="2B870C44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ella, los discípulos tuvieron la experiencia de ___________.</w:t>
      </w:r>
    </w:p>
    <w:p w14:paraId="76EE529C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partir de entonces, los discípulos de Jesú</w:t>
      </w:r>
      <w:r>
        <w:rPr>
          <w:rFonts w:ascii="Calibri" w:hAnsi="Calibri"/>
          <w:sz w:val="22"/>
          <w:szCs w:val="22"/>
        </w:rPr>
        <w:t>s se dedicaron a ____________.</w:t>
      </w:r>
    </w:p>
    <w:p w14:paraId="2FE41692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 central de su mensaje era _________.</w:t>
      </w:r>
    </w:p>
    <w:p w14:paraId="5C42A818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Además, creían que Jesús era ___________, lo cual sonaba muy extraño para los judíos.</w:t>
      </w:r>
    </w:p>
    <w:p w14:paraId="04377E62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Uno de los más importantes fue __________, porque _________.</w:t>
      </w:r>
    </w:p>
    <w:p w14:paraId="5FF82B06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partir del año ____ empezaron a escr</w:t>
      </w:r>
      <w:r>
        <w:rPr>
          <w:rFonts w:ascii="Calibri" w:hAnsi="Calibri"/>
          <w:sz w:val="22"/>
          <w:szCs w:val="22"/>
        </w:rPr>
        <w:t>ibirse relatos sobre Jesús. El más antiguo que conservamos es _________.</w:t>
      </w:r>
    </w:p>
    <w:p w14:paraId="4E977293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Los evangelios se escribieron para __________.</w:t>
      </w:r>
    </w:p>
    <w:p w14:paraId="231352BC" w14:textId="77777777" w:rsidR="00F37668" w:rsidRDefault="001E4627">
      <w:pPr>
        <w:numPr>
          <w:ilvl w:val="0"/>
          <w:numId w:val="1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mí Jesús es ___________.</w:t>
      </w:r>
    </w:p>
    <w:p w14:paraId="3759CE43" w14:textId="77777777" w:rsidR="00F37668" w:rsidRDefault="00F37668"/>
    <w:p w14:paraId="0B4AC3A0" w14:textId="77777777" w:rsidR="00F37668" w:rsidRDefault="00F37668"/>
    <w:p w14:paraId="10BA479C" w14:textId="77777777" w:rsidR="001E4627" w:rsidRDefault="001E4627">
      <w:pPr>
        <w:spacing w:after="160" w:line="259" w:lineRule="auto"/>
        <w:jc w:val="left"/>
        <w:rPr>
          <w:smallCaps/>
          <w:spacing w:val="5"/>
          <w:sz w:val="32"/>
          <w:szCs w:val="32"/>
        </w:rPr>
      </w:pPr>
      <w:r>
        <w:br w:type="page"/>
      </w:r>
    </w:p>
    <w:p w14:paraId="4E3F7816" w14:textId="15AC5EB7" w:rsidR="00F37668" w:rsidRDefault="001E4627">
      <w:pPr>
        <w:pStyle w:val="Ttulo1"/>
      </w:pPr>
      <w:r>
        <w:lastRenderedPageBreak/>
        <w:t>¿Cuánto sabes sobre Jesús? (Respuestas orientativas)</w:t>
      </w:r>
    </w:p>
    <w:p w14:paraId="73EECF36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Jesús nace el año </w:t>
      </w:r>
      <w:r>
        <w:rPr>
          <w:rFonts w:ascii="Calibri" w:hAnsi="Calibri"/>
          <w:sz w:val="22"/>
          <w:szCs w:val="22"/>
          <w:u w:val="single"/>
        </w:rPr>
        <w:t>5-6 a.C</w:t>
      </w:r>
      <w:r>
        <w:rPr>
          <w:rFonts w:ascii="Calibri" w:hAnsi="Calibri"/>
          <w:sz w:val="22"/>
          <w:szCs w:val="22"/>
        </w:rPr>
        <w:t xml:space="preserve">., en </w:t>
      </w:r>
      <w:r>
        <w:rPr>
          <w:rFonts w:ascii="Calibri" w:hAnsi="Calibri"/>
          <w:sz w:val="22"/>
          <w:szCs w:val="22"/>
          <w:u w:val="single"/>
        </w:rPr>
        <w:t>Nazaret o en Belén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Sus padres fueron </w:t>
      </w:r>
      <w:r>
        <w:rPr>
          <w:rFonts w:ascii="Calibri" w:hAnsi="Calibri"/>
          <w:sz w:val="22"/>
          <w:szCs w:val="22"/>
          <w:u w:val="single"/>
        </w:rPr>
        <w:t>María</w:t>
      </w:r>
      <w:r>
        <w:rPr>
          <w:rFonts w:ascii="Calibri" w:hAnsi="Calibri"/>
          <w:sz w:val="22"/>
          <w:szCs w:val="22"/>
        </w:rPr>
        <w:t xml:space="preserve"> y </w:t>
      </w:r>
      <w:r>
        <w:rPr>
          <w:rFonts w:ascii="Calibri" w:hAnsi="Calibri"/>
          <w:sz w:val="22"/>
          <w:szCs w:val="22"/>
          <w:u w:val="single"/>
        </w:rPr>
        <w:t>José</w:t>
      </w:r>
      <w:r>
        <w:rPr>
          <w:rFonts w:ascii="Calibri" w:hAnsi="Calibri"/>
          <w:sz w:val="22"/>
          <w:szCs w:val="22"/>
        </w:rPr>
        <w:t>.</w:t>
      </w:r>
    </w:p>
    <w:p w14:paraId="2B90480C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pueblo en el que creció se llama </w:t>
      </w:r>
      <w:r>
        <w:rPr>
          <w:rFonts w:ascii="Calibri" w:hAnsi="Calibri"/>
          <w:sz w:val="22"/>
          <w:szCs w:val="22"/>
          <w:u w:val="single"/>
        </w:rPr>
        <w:t>Nazaret</w:t>
      </w:r>
      <w:r>
        <w:rPr>
          <w:rFonts w:ascii="Calibri" w:hAnsi="Calibri"/>
          <w:sz w:val="22"/>
          <w:szCs w:val="22"/>
        </w:rPr>
        <w:t>.</w:t>
      </w:r>
    </w:p>
    <w:p w14:paraId="5928D0E5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los </w:t>
      </w:r>
      <w:r>
        <w:rPr>
          <w:rFonts w:ascii="Calibri" w:hAnsi="Calibri"/>
          <w:sz w:val="22"/>
          <w:szCs w:val="22"/>
          <w:u w:val="single"/>
        </w:rPr>
        <w:t>30</w:t>
      </w:r>
      <w:r>
        <w:rPr>
          <w:rFonts w:ascii="Calibri" w:hAnsi="Calibri"/>
          <w:sz w:val="22"/>
          <w:szCs w:val="22"/>
        </w:rPr>
        <w:t xml:space="preserve"> años, fue bautizado en el río </w:t>
      </w:r>
      <w:r>
        <w:rPr>
          <w:rFonts w:ascii="Calibri" w:hAnsi="Calibri"/>
          <w:sz w:val="22"/>
          <w:szCs w:val="22"/>
          <w:u w:val="single"/>
        </w:rPr>
        <w:t>Jordán</w:t>
      </w:r>
      <w:r>
        <w:rPr>
          <w:rFonts w:ascii="Calibri" w:hAnsi="Calibri"/>
          <w:sz w:val="22"/>
          <w:szCs w:val="22"/>
        </w:rPr>
        <w:t xml:space="preserve"> por </w:t>
      </w:r>
      <w:r>
        <w:rPr>
          <w:rFonts w:ascii="Calibri" w:hAnsi="Calibri"/>
          <w:sz w:val="22"/>
          <w:szCs w:val="22"/>
          <w:u w:val="single"/>
        </w:rPr>
        <w:t>Juan el Bautista</w:t>
      </w:r>
      <w:r>
        <w:rPr>
          <w:rFonts w:ascii="Calibri" w:hAnsi="Calibri"/>
          <w:sz w:val="22"/>
          <w:szCs w:val="22"/>
        </w:rPr>
        <w:t xml:space="preserve">. </w:t>
      </w:r>
    </w:p>
    <w:p w14:paraId="0DE2C78C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Después de bautizarse pasó </w:t>
      </w:r>
      <w:r>
        <w:rPr>
          <w:rFonts w:ascii="Calibri" w:hAnsi="Calibri"/>
          <w:sz w:val="22"/>
          <w:szCs w:val="22"/>
          <w:u w:val="single"/>
        </w:rPr>
        <w:t>40</w:t>
      </w:r>
      <w:r>
        <w:rPr>
          <w:rFonts w:ascii="Calibri" w:hAnsi="Calibri"/>
          <w:sz w:val="22"/>
          <w:szCs w:val="22"/>
        </w:rPr>
        <w:t xml:space="preserve"> días en el </w:t>
      </w:r>
      <w:r>
        <w:rPr>
          <w:rFonts w:ascii="Calibri" w:hAnsi="Calibri"/>
          <w:sz w:val="22"/>
          <w:szCs w:val="22"/>
          <w:u w:val="single"/>
        </w:rPr>
        <w:t>desierto</w:t>
      </w:r>
      <w:r>
        <w:rPr>
          <w:rFonts w:ascii="Calibri" w:hAnsi="Calibri"/>
          <w:sz w:val="22"/>
          <w:szCs w:val="22"/>
        </w:rPr>
        <w:t>.</w:t>
      </w:r>
    </w:p>
    <w:p w14:paraId="500DFDFB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partir de ese momento empezó a predicar en </w:t>
      </w:r>
      <w:r>
        <w:rPr>
          <w:rFonts w:ascii="Calibri" w:hAnsi="Calibri"/>
          <w:sz w:val="22"/>
          <w:szCs w:val="22"/>
          <w:u w:val="single"/>
        </w:rPr>
        <w:t>Galilea</w:t>
      </w:r>
      <w:r>
        <w:rPr>
          <w:rFonts w:ascii="Calibri" w:hAnsi="Calibri"/>
          <w:sz w:val="22"/>
          <w:szCs w:val="22"/>
        </w:rPr>
        <w:t xml:space="preserve">. </w:t>
      </w:r>
    </w:p>
    <w:p w14:paraId="43D561E5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 central y más importante de su mensaje es </w:t>
      </w:r>
      <w:r>
        <w:rPr>
          <w:rFonts w:ascii="Calibri" w:hAnsi="Calibri"/>
          <w:sz w:val="22"/>
          <w:szCs w:val="22"/>
          <w:u w:val="single"/>
        </w:rPr>
        <w:t>el Reino de Dios</w:t>
      </w:r>
      <w:r>
        <w:rPr>
          <w:rFonts w:ascii="Calibri" w:hAnsi="Calibri"/>
          <w:sz w:val="22"/>
          <w:szCs w:val="22"/>
        </w:rPr>
        <w:t xml:space="preserve">. </w:t>
      </w:r>
    </w:p>
    <w:p w14:paraId="6C19749E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dice de él que realizaba curaciones, por </w:t>
      </w:r>
      <w:proofErr w:type="gramStart"/>
      <w:r>
        <w:rPr>
          <w:rFonts w:ascii="Calibri" w:hAnsi="Calibri"/>
          <w:sz w:val="22"/>
          <w:szCs w:val="22"/>
        </w:rPr>
        <w:t>ejemplo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ciegos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leprosos</w:t>
      </w:r>
      <w:r>
        <w:rPr>
          <w:rFonts w:ascii="Calibri" w:hAnsi="Calibri"/>
          <w:sz w:val="22"/>
          <w:szCs w:val="22"/>
        </w:rPr>
        <w:t xml:space="preserve"> y </w:t>
      </w:r>
      <w:r>
        <w:rPr>
          <w:rFonts w:ascii="Calibri" w:hAnsi="Calibri"/>
          <w:sz w:val="22"/>
          <w:szCs w:val="22"/>
          <w:u w:val="single"/>
        </w:rPr>
        <w:t>paralíticos</w:t>
      </w:r>
      <w:r>
        <w:rPr>
          <w:rFonts w:ascii="Calibri" w:hAnsi="Calibri"/>
          <w:sz w:val="22"/>
          <w:szCs w:val="22"/>
        </w:rPr>
        <w:t>.</w:t>
      </w:r>
    </w:p>
    <w:p w14:paraId="279BB6DA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Había gente que le seguía, en particular </w:t>
      </w:r>
      <w:r>
        <w:rPr>
          <w:rFonts w:ascii="Calibri" w:hAnsi="Calibri"/>
          <w:sz w:val="22"/>
          <w:szCs w:val="22"/>
          <w:u w:val="single"/>
        </w:rPr>
        <w:t>12</w:t>
      </w:r>
      <w:r>
        <w:rPr>
          <w:rFonts w:ascii="Calibri" w:hAnsi="Calibri"/>
          <w:sz w:val="22"/>
          <w:szCs w:val="22"/>
        </w:rPr>
        <w:t xml:space="preserve"> hombres, </w:t>
      </w:r>
      <w:r>
        <w:rPr>
          <w:rFonts w:ascii="Calibri" w:hAnsi="Calibri"/>
          <w:sz w:val="22"/>
          <w:szCs w:val="22"/>
        </w:rPr>
        <w:t xml:space="preserve">llamados </w:t>
      </w:r>
      <w:r>
        <w:rPr>
          <w:rFonts w:ascii="Calibri" w:hAnsi="Calibri"/>
          <w:sz w:val="22"/>
          <w:szCs w:val="22"/>
          <w:u w:val="single"/>
        </w:rPr>
        <w:t>apóstoles</w:t>
      </w:r>
      <w:r>
        <w:rPr>
          <w:rFonts w:ascii="Calibri" w:hAnsi="Calibri"/>
          <w:sz w:val="22"/>
          <w:szCs w:val="22"/>
        </w:rPr>
        <w:t>.</w:t>
      </w:r>
    </w:p>
    <w:p w14:paraId="1BC2A0F0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También fue amigo de varias mujeres, por </w:t>
      </w:r>
      <w:proofErr w:type="gramStart"/>
      <w:r>
        <w:rPr>
          <w:rFonts w:ascii="Calibri" w:hAnsi="Calibri"/>
          <w:sz w:val="22"/>
          <w:szCs w:val="22"/>
        </w:rPr>
        <w:t>ejemplo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María Magdalena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Susana</w:t>
      </w:r>
      <w:r>
        <w:rPr>
          <w:rFonts w:ascii="Calibri" w:hAnsi="Calibri"/>
          <w:sz w:val="22"/>
          <w:szCs w:val="22"/>
        </w:rPr>
        <w:t xml:space="preserve"> y </w:t>
      </w:r>
      <w:r>
        <w:rPr>
          <w:rFonts w:ascii="Calibri" w:hAnsi="Calibri"/>
          <w:sz w:val="22"/>
          <w:szCs w:val="22"/>
          <w:u w:val="single"/>
        </w:rPr>
        <w:t>Marta</w:t>
      </w:r>
      <w:r>
        <w:rPr>
          <w:rFonts w:ascii="Calibri" w:hAnsi="Calibri"/>
          <w:sz w:val="22"/>
          <w:szCs w:val="22"/>
        </w:rPr>
        <w:t>.</w:t>
      </w:r>
    </w:p>
    <w:p w14:paraId="14A4E591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Otros puntos importantes de su predicación fueron </w:t>
      </w:r>
      <w:r>
        <w:rPr>
          <w:rFonts w:ascii="Calibri" w:hAnsi="Calibri"/>
          <w:sz w:val="22"/>
          <w:szCs w:val="22"/>
          <w:u w:val="single"/>
        </w:rPr>
        <w:t xml:space="preserve">la paternidad de Dios </w:t>
      </w:r>
      <w:proofErr w:type="spellStart"/>
      <w:r>
        <w:rPr>
          <w:rFonts w:ascii="Calibri" w:hAnsi="Calibri"/>
          <w:sz w:val="22"/>
          <w:szCs w:val="22"/>
          <w:u w:val="single"/>
        </w:rPr>
        <w:t>Abbá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la centralidad del amor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la correcta interpretación de la Ley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el papel secu</w:t>
      </w:r>
      <w:r>
        <w:rPr>
          <w:rFonts w:ascii="Calibri" w:hAnsi="Calibri"/>
          <w:sz w:val="22"/>
          <w:szCs w:val="22"/>
          <w:u w:val="single"/>
        </w:rPr>
        <w:t>ndario del Templo de Jerusalén</w:t>
      </w:r>
      <w:r>
        <w:rPr>
          <w:rFonts w:ascii="Calibri" w:hAnsi="Calibri"/>
          <w:sz w:val="22"/>
          <w:szCs w:val="22"/>
        </w:rPr>
        <w:t>…</w:t>
      </w:r>
    </w:p>
    <w:p w14:paraId="15079F01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Alrededor del año </w:t>
      </w:r>
      <w:r>
        <w:rPr>
          <w:rFonts w:ascii="Calibri" w:hAnsi="Calibri"/>
          <w:sz w:val="22"/>
          <w:szCs w:val="22"/>
          <w:u w:val="single"/>
        </w:rPr>
        <w:t>33</w:t>
      </w:r>
      <w:r>
        <w:rPr>
          <w:rFonts w:ascii="Calibri" w:hAnsi="Calibri"/>
          <w:sz w:val="22"/>
          <w:szCs w:val="22"/>
        </w:rPr>
        <w:t xml:space="preserve"> fue a Jerusalén, con motivo de la fiesta de </w:t>
      </w:r>
      <w:r>
        <w:rPr>
          <w:rFonts w:ascii="Calibri" w:hAnsi="Calibri"/>
          <w:sz w:val="22"/>
          <w:szCs w:val="22"/>
          <w:u w:val="single"/>
        </w:rPr>
        <w:t>Pascua</w:t>
      </w:r>
      <w:r>
        <w:rPr>
          <w:rFonts w:ascii="Calibri" w:hAnsi="Calibri"/>
          <w:sz w:val="22"/>
          <w:szCs w:val="22"/>
        </w:rPr>
        <w:t>.</w:t>
      </w:r>
    </w:p>
    <w:p w14:paraId="606BAD19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Allí sucedió el evento más importante de su vida: </w:t>
      </w:r>
      <w:r>
        <w:rPr>
          <w:rFonts w:ascii="Calibri" w:hAnsi="Calibri"/>
          <w:sz w:val="22"/>
          <w:szCs w:val="22"/>
          <w:u w:val="single"/>
        </w:rPr>
        <w:t>su pasión y muerte en cruz</w:t>
      </w:r>
      <w:r>
        <w:rPr>
          <w:rFonts w:ascii="Calibri" w:hAnsi="Calibri"/>
          <w:sz w:val="22"/>
          <w:szCs w:val="22"/>
        </w:rPr>
        <w:t>.</w:t>
      </w:r>
    </w:p>
    <w:p w14:paraId="1DDC79B7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Fue condenado a muerte porque </w:t>
      </w:r>
      <w:r>
        <w:rPr>
          <w:rFonts w:ascii="Calibri" w:hAnsi="Calibri"/>
          <w:sz w:val="22"/>
          <w:szCs w:val="22"/>
          <w:u w:val="single"/>
        </w:rPr>
        <w:t>lo consideraron blasfemo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cuestionaba el Templo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</w:rPr>
        <w:t>se presentaba con pretensiones mesiánicas</w:t>
      </w:r>
      <w:r>
        <w:rPr>
          <w:rFonts w:ascii="Calibri" w:hAnsi="Calibri"/>
          <w:sz w:val="22"/>
          <w:szCs w:val="22"/>
        </w:rPr>
        <w:t>…</w:t>
      </w:r>
    </w:p>
    <w:p w14:paraId="2E362EF5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Los responsables de la muerte de Jesús fueron </w:t>
      </w:r>
      <w:r>
        <w:rPr>
          <w:rFonts w:ascii="Calibri" w:hAnsi="Calibri"/>
          <w:sz w:val="22"/>
          <w:szCs w:val="22"/>
          <w:u w:val="single"/>
        </w:rPr>
        <w:t>el Sanedrín y la autoridad romana: Caifás y Poncio Pilato como principales representantes de cada una de estas instituciones</w:t>
      </w:r>
      <w:r>
        <w:rPr>
          <w:rFonts w:ascii="Calibri" w:hAnsi="Calibri"/>
          <w:sz w:val="22"/>
          <w:szCs w:val="22"/>
        </w:rPr>
        <w:t>.</w:t>
      </w:r>
    </w:p>
    <w:p w14:paraId="6FB43FCC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Antes de morir, ce</w:t>
      </w:r>
      <w:r>
        <w:rPr>
          <w:rFonts w:ascii="Calibri" w:hAnsi="Calibri"/>
          <w:sz w:val="22"/>
          <w:szCs w:val="22"/>
        </w:rPr>
        <w:t xml:space="preserve">lebró una </w:t>
      </w:r>
      <w:r>
        <w:rPr>
          <w:rFonts w:ascii="Calibri" w:hAnsi="Calibri"/>
          <w:sz w:val="22"/>
          <w:szCs w:val="22"/>
          <w:u w:val="single"/>
        </w:rPr>
        <w:t>cena</w:t>
      </w:r>
      <w:r>
        <w:rPr>
          <w:rFonts w:ascii="Calibri" w:hAnsi="Calibri"/>
          <w:sz w:val="22"/>
          <w:szCs w:val="22"/>
        </w:rPr>
        <w:t xml:space="preserve"> con sus amigos. </w:t>
      </w:r>
    </w:p>
    <w:p w14:paraId="71006A4B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esa ocasión realizó un gesto importante: </w:t>
      </w:r>
      <w:r>
        <w:rPr>
          <w:rFonts w:ascii="Calibri" w:hAnsi="Calibri"/>
          <w:sz w:val="22"/>
          <w:szCs w:val="22"/>
          <w:u w:val="single"/>
        </w:rPr>
        <w:t>partir y repartir el pan y el vino: la eucaristía</w:t>
      </w:r>
      <w:r>
        <w:rPr>
          <w:rFonts w:ascii="Calibri" w:hAnsi="Calibri"/>
          <w:sz w:val="22"/>
          <w:szCs w:val="22"/>
        </w:rPr>
        <w:t>.</w:t>
      </w:r>
    </w:p>
    <w:p w14:paraId="37FAC2BF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día siguiente, que era </w:t>
      </w:r>
      <w:r>
        <w:rPr>
          <w:rFonts w:ascii="Calibri" w:hAnsi="Calibri"/>
          <w:sz w:val="22"/>
          <w:szCs w:val="22"/>
          <w:u w:val="single"/>
        </w:rPr>
        <w:t>viernes</w:t>
      </w:r>
      <w:r>
        <w:rPr>
          <w:rFonts w:ascii="Calibri" w:hAnsi="Calibri"/>
          <w:sz w:val="22"/>
          <w:szCs w:val="22"/>
        </w:rPr>
        <w:t>, fue crucificado.</w:t>
      </w:r>
    </w:p>
    <w:p w14:paraId="2A0DEAD6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Murió alrededor de la hora </w:t>
      </w:r>
      <w:r>
        <w:rPr>
          <w:rFonts w:ascii="Calibri" w:hAnsi="Calibri"/>
          <w:sz w:val="22"/>
          <w:szCs w:val="22"/>
          <w:u w:val="single"/>
        </w:rPr>
        <w:t>nona (las tres de la tarde)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y le enterraron en </w:t>
      </w:r>
      <w:r>
        <w:rPr>
          <w:rFonts w:ascii="Calibri" w:hAnsi="Calibri"/>
          <w:sz w:val="22"/>
          <w:szCs w:val="22"/>
          <w:u w:val="single"/>
        </w:rPr>
        <w:t>un sepulcro cercano al lugar de la crucifixión</w:t>
      </w:r>
      <w:r>
        <w:rPr>
          <w:rFonts w:ascii="Calibri" w:hAnsi="Calibri"/>
          <w:sz w:val="22"/>
          <w:szCs w:val="22"/>
        </w:rPr>
        <w:t>.</w:t>
      </w:r>
    </w:p>
    <w:p w14:paraId="72F6D839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 ver esto los discípulos se sintieron </w:t>
      </w:r>
      <w:r>
        <w:rPr>
          <w:rFonts w:ascii="Calibri" w:hAnsi="Calibri"/>
          <w:sz w:val="22"/>
          <w:szCs w:val="22"/>
          <w:u w:val="single"/>
        </w:rPr>
        <w:t>decepcionados, desolados</w:t>
      </w:r>
      <w:r>
        <w:rPr>
          <w:rFonts w:ascii="Calibri" w:hAnsi="Calibri"/>
          <w:sz w:val="22"/>
          <w:szCs w:val="22"/>
        </w:rPr>
        <w:t>…</w:t>
      </w:r>
    </w:p>
    <w:p w14:paraId="02D203AA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El domingo unas amigas suyas fueron al sepulcro y vieron </w:t>
      </w:r>
      <w:r>
        <w:rPr>
          <w:rFonts w:ascii="Calibri" w:hAnsi="Calibri"/>
          <w:sz w:val="22"/>
          <w:szCs w:val="22"/>
          <w:u w:val="single"/>
        </w:rPr>
        <w:t>que estaba vacío</w:t>
      </w:r>
      <w:r>
        <w:rPr>
          <w:rFonts w:ascii="Calibri" w:hAnsi="Calibri"/>
          <w:sz w:val="22"/>
          <w:szCs w:val="22"/>
        </w:rPr>
        <w:t>.</w:t>
      </w:r>
    </w:p>
    <w:p w14:paraId="4DE33519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Desde ese momento, sus discípulos pensaron que </w:t>
      </w:r>
      <w:r>
        <w:rPr>
          <w:rFonts w:ascii="Calibri" w:hAnsi="Calibri"/>
          <w:sz w:val="22"/>
          <w:szCs w:val="22"/>
          <w:u w:val="single"/>
        </w:rPr>
        <w:t>había resucitado</w:t>
      </w:r>
      <w:r>
        <w:rPr>
          <w:rFonts w:ascii="Calibri" w:hAnsi="Calibri"/>
          <w:sz w:val="22"/>
          <w:szCs w:val="22"/>
        </w:rPr>
        <w:t>.</w:t>
      </w:r>
    </w:p>
    <w:p w14:paraId="2078DD99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Cincuenta días después se celebraba en Jerusalén la fiesta de </w:t>
      </w:r>
      <w:r>
        <w:rPr>
          <w:rFonts w:ascii="Calibri" w:hAnsi="Calibri"/>
          <w:sz w:val="22"/>
          <w:szCs w:val="22"/>
          <w:u w:val="single"/>
        </w:rPr>
        <w:t>Pentecostés</w:t>
      </w:r>
      <w:r>
        <w:rPr>
          <w:rFonts w:ascii="Calibri" w:hAnsi="Calibri"/>
          <w:sz w:val="22"/>
          <w:szCs w:val="22"/>
        </w:rPr>
        <w:t>.</w:t>
      </w:r>
    </w:p>
    <w:p w14:paraId="57D9F512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ella, los discípulos tuvieron la experiencia de </w:t>
      </w:r>
      <w:r>
        <w:rPr>
          <w:rFonts w:ascii="Calibri" w:hAnsi="Calibri"/>
          <w:sz w:val="22"/>
          <w:szCs w:val="22"/>
          <w:u w:val="single"/>
        </w:rPr>
        <w:t>llenarse del Espíritu Santo</w:t>
      </w:r>
      <w:r>
        <w:rPr>
          <w:rFonts w:ascii="Calibri" w:hAnsi="Calibri"/>
          <w:sz w:val="22"/>
          <w:szCs w:val="22"/>
        </w:rPr>
        <w:t>.</w:t>
      </w:r>
    </w:p>
    <w:p w14:paraId="5F9BA01C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partir de entonces, los discípulos de Jesús se dedicaron a </w:t>
      </w:r>
      <w:r>
        <w:rPr>
          <w:rFonts w:ascii="Calibri" w:hAnsi="Calibri"/>
          <w:sz w:val="22"/>
          <w:szCs w:val="22"/>
          <w:u w:val="single"/>
        </w:rPr>
        <w:t>predicar que Jesús hab</w:t>
      </w:r>
      <w:r>
        <w:rPr>
          <w:rFonts w:ascii="Calibri" w:hAnsi="Calibri"/>
          <w:sz w:val="22"/>
          <w:szCs w:val="22"/>
          <w:u w:val="single"/>
        </w:rPr>
        <w:t>ía resucitado y era el Mesías</w:t>
      </w:r>
      <w:r>
        <w:rPr>
          <w:rFonts w:ascii="Calibri" w:hAnsi="Calibri"/>
          <w:sz w:val="22"/>
          <w:szCs w:val="22"/>
        </w:rPr>
        <w:t>.</w:t>
      </w:r>
    </w:p>
    <w:p w14:paraId="705A3393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 central de su mensaje era </w:t>
      </w:r>
      <w:r>
        <w:rPr>
          <w:rFonts w:ascii="Calibri" w:hAnsi="Calibri"/>
          <w:sz w:val="22"/>
          <w:szCs w:val="22"/>
          <w:u w:val="single"/>
        </w:rPr>
        <w:t>la resurrección de Jesús</w:t>
      </w:r>
      <w:r>
        <w:rPr>
          <w:rFonts w:ascii="Calibri" w:hAnsi="Calibri"/>
          <w:sz w:val="22"/>
          <w:szCs w:val="22"/>
        </w:rPr>
        <w:t xml:space="preserve">. </w:t>
      </w:r>
    </w:p>
    <w:p w14:paraId="4F7993B3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Además, creían que Jesús era </w:t>
      </w:r>
      <w:r>
        <w:rPr>
          <w:rFonts w:ascii="Calibri" w:hAnsi="Calibri"/>
          <w:sz w:val="22"/>
          <w:szCs w:val="22"/>
          <w:u w:val="single"/>
        </w:rPr>
        <w:t>el Hijo de Dios</w:t>
      </w:r>
      <w:r>
        <w:rPr>
          <w:rFonts w:ascii="Calibri" w:hAnsi="Calibri"/>
          <w:sz w:val="22"/>
          <w:szCs w:val="22"/>
        </w:rPr>
        <w:t>, lo cual sonaba muy extraño para los judíos.</w:t>
      </w:r>
    </w:p>
    <w:p w14:paraId="06241944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Uno de los discípulos más importantes fue </w:t>
      </w:r>
      <w:r>
        <w:rPr>
          <w:rFonts w:ascii="Calibri" w:hAnsi="Calibri"/>
          <w:sz w:val="22"/>
          <w:szCs w:val="22"/>
          <w:u w:val="single"/>
        </w:rPr>
        <w:t>Pedro / Pablo</w:t>
      </w:r>
      <w:r>
        <w:rPr>
          <w:rFonts w:ascii="Calibri" w:hAnsi="Calibri"/>
          <w:sz w:val="22"/>
          <w:szCs w:val="22"/>
        </w:rPr>
        <w:t xml:space="preserve">, porque </w:t>
      </w:r>
      <w:r>
        <w:rPr>
          <w:rFonts w:ascii="Calibri" w:hAnsi="Calibri"/>
          <w:sz w:val="22"/>
          <w:szCs w:val="22"/>
          <w:u w:val="single"/>
        </w:rPr>
        <w:t>fue considerado</w:t>
      </w:r>
      <w:r>
        <w:rPr>
          <w:rFonts w:ascii="Calibri" w:hAnsi="Calibri"/>
          <w:sz w:val="22"/>
          <w:szCs w:val="22"/>
          <w:u w:val="single"/>
        </w:rPr>
        <w:t xml:space="preserve"> el principal en el grupo / predicó por todo el Mediterráneo</w:t>
      </w:r>
      <w:r>
        <w:rPr>
          <w:rFonts w:ascii="Calibri" w:hAnsi="Calibri"/>
          <w:sz w:val="22"/>
          <w:szCs w:val="22"/>
        </w:rPr>
        <w:t>.</w:t>
      </w:r>
    </w:p>
    <w:p w14:paraId="31E9F403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partir del año </w:t>
      </w:r>
      <w:r>
        <w:rPr>
          <w:rFonts w:ascii="Calibri" w:hAnsi="Calibri"/>
          <w:sz w:val="22"/>
          <w:szCs w:val="22"/>
          <w:u w:val="single"/>
        </w:rPr>
        <w:t>40</w:t>
      </w:r>
      <w:r>
        <w:rPr>
          <w:rFonts w:ascii="Calibri" w:hAnsi="Calibri"/>
          <w:sz w:val="22"/>
          <w:szCs w:val="22"/>
        </w:rPr>
        <w:t xml:space="preserve"> empezaron a escribirse relatos sobre Jesús. El más antiguo que conservamos es </w:t>
      </w:r>
      <w:r>
        <w:rPr>
          <w:rFonts w:ascii="Calibri" w:hAnsi="Calibri"/>
          <w:sz w:val="22"/>
          <w:szCs w:val="22"/>
          <w:u w:val="single"/>
        </w:rPr>
        <w:t>el evangelio de Marcos</w:t>
      </w:r>
      <w:r>
        <w:rPr>
          <w:rFonts w:ascii="Calibri" w:hAnsi="Calibri"/>
          <w:sz w:val="22"/>
          <w:szCs w:val="22"/>
        </w:rPr>
        <w:t>.</w:t>
      </w:r>
    </w:p>
    <w:p w14:paraId="7742D44E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Los evangelios se escribieron para </w:t>
      </w:r>
      <w:r>
        <w:rPr>
          <w:rFonts w:ascii="Calibri" w:hAnsi="Calibri"/>
          <w:sz w:val="22"/>
          <w:szCs w:val="22"/>
          <w:u w:val="single"/>
        </w:rPr>
        <w:t>mostrar a la gente quién es Jesús</w:t>
      </w:r>
      <w:r>
        <w:rPr>
          <w:rFonts w:ascii="Calibri" w:hAnsi="Calibri"/>
          <w:sz w:val="22"/>
          <w:szCs w:val="22"/>
        </w:rPr>
        <w:t>.</w:t>
      </w:r>
    </w:p>
    <w:p w14:paraId="59D79D89" w14:textId="77777777" w:rsidR="00F37668" w:rsidRDefault="001E4627">
      <w:pPr>
        <w:numPr>
          <w:ilvl w:val="0"/>
          <w:numId w:val="3"/>
        </w:numPr>
        <w:tabs>
          <w:tab w:val="left" w:pos="2730"/>
        </w:tabs>
        <w:spacing w:after="160"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>
        <w:rPr>
          <w:rFonts w:ascii="Calibri" w:hAnsi="Calibri"/>
          <w:sz w:val="22"/>
          <w:szCs w:val="22"/>
        </w:rPr>
        <w:t>ra mí Jesús es ___________.</w:t>
      </w:r>
    </w:p>
    <w:p w14:paraId="3FC36B82" w14:textId="77777777" w:rsidR="00F37668" w:rsidRDefault="00F37668"/>
    <w:p w14:paraId="470032CB" w14:textId="77777777" w:rsidR="00F37668" w:rsidRDefault="00F37668"/>
    <w:sectPr w:rsidR="00F37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C33"/>
    <w:multiLevelType w:val="hybridMultilevel"/>
    <w:tmpl w:val="82FC7D92"/>
    <w:lvl w:ilvl="0" w:tplc="4BAC8DD8">
      <w:start w:val="1"/>
      <w:numFmt w:val="decimal"/>
      <w:lvlText w:val="%1."/>
      <w:lvlJc w:val="left"/>
      <w:pPr>
        <w:ind w:left="720" w:hanging="360"/>
      </w:pPr>
    </w:lvl>
    <w:lvl w:ilvl="1" w:tplc="2C82BE64">
      <w:start w:val="1"/>
      <w:numFmt w:val="lowerLetter"/>
      <w:lvlText w:val="%2."/>
      <w:lvlJc w:val="left"/>
      <w:pPr>
        <w:ind w:left="1440" w:hanging="360"/>
      </w:pPr>
    </w:lvl>
    <w:lvl w:ilvl="2" w:tplc="9CD65610">
      <w:start w:val="1"/>
      <w:numFmt w:val="lowerRoman"/>
      <w:lvlText w:val="%3."/>
      <w:lvlJc w:val="right"/>
      <w:pPr>
        <w:ind w:left="2160" w:hanging="180"/>
      </w:pPr>
    </w:lvl>
    <w:lvl w:ilvl="3" w:tplc="296ED91A">
      <w:start w:val="1"/>
      <w:numFmt w:val="decimal"/>
      <w:lvlText w:val="%4."/>
      <w:lvlJc w:val="left"/>
      <w:pPr>
        <w:ind w:left="2880" w:hanging="360"/>
      </w:pPr>
    </w:lvl>
    <w:lvl w:ilvl="4" w:tplc="7C506F84">
      <w:start w:val="1"/>
      <w:numFmt w:val="lowerLetter"/>
      <w:lvlText w:val="%5."/>
      <w:lvlJc w:val="left"/>
      <w:pPr>
        <w:ind w:left="3600" w:hanging="360"/>
      </w:pPr>
    </w:lvl>
    <w:lvl w:ilvl="5" w:tplc="A5041044">
      <w:start w:val="1"/>
      <w:numFmt w:val="lowerRoman"/>
      <w:lvlText w:val="%6."/>
      <w:lvlJc w:val="right"/>
      <w:pPr>
        <w:ind w:left="4320" w:hanging="180"/>
      </w:pPr>
    </w:lvl>
    <w:lvl w:ilvl="6" w:tplc="6A6E9D42">
      <w:start w:val="1"/>
      <w:numFmt w:val="decimal"/>
      <w:lvlText w:val="%7."/>
      <w:lvlJc w:val="left"/>
      <w:pPr>
        <w:ind w:left="5040" w:hanging="360"/>
      </w:pPr>
    </w:lvl>
    <w:lvl w:ilvl="7" w:tplc="5C2EC448">
      <w:start w:val="1"/>
      <w:numFmt w:val="lowerLetter"/>
      <w:lvlText w:val="%8."/>
      <w:lvlJc w:val="left"/>
      <w:pPr>
        <w:ind w:left="5760" w:hanging="360"/>
      </w:pPr>
    </w:lvl>
    <w:lvl w:ilvl="8" w:tplc="AB9060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597"/>
    <w:multiLevelType w:val="hybridMultilevel"/>
    <w:tmpl w:val="82FC7D92"/>
    <w:lvl w:ilvl="0" w:tplc="83CCA53C">
      <w:start w:val="1"/>
      <w:numFmt w:val="decimal"/>
      <w:lvlText w:val="%1."/>
      <w:lvlJc w:val="left"/>
      <w:pPr>
        <w:ind w:left="720" w:hanging="360"/>
      </w:pPr>
    </w:lvl>
    <w:lvl w:ilvl="1" w:tplc="8602A09E">
      <w:start w:val="1"/>
      <w:numFmt w:val="lowerLetter"/>
      <w:lvlText w:val="%2."/>
      <w:lvlJc w:val="left"/>
      <w:pPr>
        <w:ind w:left="1440" w:hanging="360"/>
      </w:pPr>
    </w:lvl>
    <w:lvl w:ilvl="2" w:tplc="6192A8E2">
      <w:start w:val="1"/>
      <w:numFmt w:val="lowerRoman"/>
      <w:lvlText w:val="%3."/>
      <w:lvlJc w:val="right"/>
      <w:pPr>
        <w:ind w:left="2160" w:hanging="180"/>
      </w:pPr>
    </w:lvl>
    <w:lvl w:ilvl="3" w:tplc="68AE42E4">
      <w:start w:val="1"/>
      <w:numFmt w:val="decimal"/>
      <w:lvlText w:val="%4."/>
      <w:lvlJc w:val="left"/>
      <w:pPr>
        <w:ind w:left="2880" w:hanging="360"/>
      </w:pPr>
    </w:lvl>
    <w:lvl w:ilvl="4" w:tplc="7FB49EC4">
      <w:start w:val="1"/>
      <w:numFmt w:val="lowerLetter"/>
      <w:lvlText w:val="%5."/>
      <w:lvlJc w:val="left"/>
      <w:pPr>
        <w:ind w:left="3600" w:hanging="360"/>
      </w:pPr>
    </w:lvl>
    <w:lvl w:ilvl="5" w:tplc="5288A544">
      <w:start w:val="1"/>
      <w:numFmt w:val="lowerRoman"/>
      <w:lvlText w:val="%6."/>
      <w:lvlJc w:val="right"/>
      <w:pPr>
        <w:ind w:left="4320" w:hanging="180"/>
      </w:pPr>
    </w:lvl>
    <w:lvl w:ilvl="6" w:tplc="D29C3A5E">
      <w:start w:val="1"/>
      <w:numFmt w:val="decimal"/>
      <w:lvlText w:val="%7."/>
      <w:lvlJc w:val="left"/>
      <w:pPr>
        <w:ind w:left="5040" w:hanging="360"/>
      </w:pPr>
    </w:lvl>
    <w:lvl w:ilvl="7" w:tplc="922E8CC8">
      <w:start w:val="1"/>
      <w:numFmt w:val="lowerLetter"/>
      <w:lvlText w:val="%8."/>
      <w:lvlJc w:val="left"/>
      <w:pPr>
        <w:ind w:left="5760" w:hanging="360"/>
      </w:pPr>
    </w:lvl>
    <w:lvl w:ilvl="8" w:tplc="710680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62B69"/>
    <w:multiLevelType w:val="hybridMultilevel"/>
    <w:tmpl w:val="B7FA9940"/>
    <w:lvl w:ilvl="0" w:tplc="DF90364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6DEAA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76E7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20F1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FADC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C003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30B4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D8AA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EAE6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7"/>
    <w:rsid w:val="0015248D"/>
    <w:rsid w:val="001E4627"/>
    <w:rsid w:val="00333AE2"/>
    <w:rsid w:val="004E72B7"/>
    <w:rsid w:val="00814DE3"/>
    <w:rsid w:val="00841A15"/>
    <w:rsid w:val="00A06FD8"/>
    <w:rsid w:val="00CC4AE8"/>
    <w:rsid w:val="00E45F19"/>
    <w:rsid w:val="00F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F315"/>
  <w15:docId w15:val="{1487579A-3A10-4864-9E81-081021C8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E2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33A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AE2"/>
    <w:rPr>
      <w:rFonts w:eastAsiaTheme="minorEastAsia"/>
      <w:smallCaps/>
      <w:spacing w:val="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33A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3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Aonso Diego</dc:creator>
  <cp:keywords/>
  <dc:description/>
  <cp:lastModifiedBy>Santiago García Mourelo</cp:lastModifiedBy>
  <cp:revision>8</cp:revision>
  <dcterms:created xsi:type="dcterms:W3CDTF">2021-03-08T08:33:00Z</dcterms:created>
  <dcterms:modified xsi:type="dcterms:W3CDTF">2021-10-21T08:36:00Z</dcterms:modified>
</cp:coreProperties>
</file>