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F1311" w14:textId="382AF85A" w:rsidR="00EC407D" w:rsidRPr="00EC407D" w:rsidRDefault="006E430B" w:rsidP="002514FE">
      <w:pPr>
        <w:pStyle w:val="Ttulo1"/>
        <w:numPr>
          <w:ilvl w:val="0"/>
          <w:numId w:val="6"/>
        </w:numPr>
      </w:pPr>
      <w:r>
        <w:t>“</w:t>
      </w:r>
      <w:r w:rsidR="00EF4D81">
        <w:t>Yo soy el camino</w:t>
      </w:r>
      <w:r>
        <w:t>”</w:t>
      </w:r>
    </w:p>
    <w:p w14:paraId="7F209C00" w14:textId="1DD58AC8" w:rsidR="00BB295A" w:rsidRDefault="00BB295A" w:rsidP="00C357BE">
      <w:pPr>
        <w:rPr>
          <w:b/>
          <w:bCs/>
        </w:rPr>
      </w:pPr>
      <w:r>
        <w:rPr>
          <w:b/>
          <w:bCs/>
        </w:rPr>
        <w:t xml:space="preserve">Pantalla 1: </w:t>
      </w:r>
      <w:r w:rsidR="00B409FE">
        <w:rPr>
          <w:b/>
          <w:bCs/>
        </w:rPr>
        <w:t>Introducción</w:t>
      </w:r>
    </w:p>
    <w:p w14:paraId="2439E330" w14:textId="65520061" w:rsidR="00EC407D" w:rsidRDefault="002514FE" w:rsidP="00C357BE">
      <w:r>
        <w:t xml:space="preserve">Damos un paso más hacia un proyecto de vida cristiana, y hemos de procurar que cada vez esté más centrado en el evangelio y en el seguimiento de Jesús, y no tan solo en aquello que nos apetece o que nos parece interesante. </w:t>
      </w:r>
    </w:p>
    <w:p w14:paraId="15E5894B" w14:textId="29BC0568" w:rsidR="007A6A25" w:rsidRDefault="007A6A25" w:rsidP="00C357BE">
      <w:r>
        <w:t>Este último esquema de proyecto de vida te invita a tomar un pasaje evangélico y emplearlo como brújula en la reflexión sobre tu propia vida.</w:t>
      </w:r>
    </w:p>
    <w:p w14:paraId="2D281E4E" w14:textId="54A2C285" w:rsidR="00802384" w:rsidRPr="00EC407D" w:rsidRDefault="00246A8F" w:rsidP="00C357BE">
      <w:r>
        <w:t>Para que el ejercicio sea útil, e</w:t>
      </w:r>
      <w:r w:rsidR="00802384">
        <w:t>s importante realizarlo en un clima de oración, en diálogo con Dios y con su palabra.</w:t>
      </w:r>
    </w:p>
    <w:p w14:paraId="7C70158F" w14:textId="104DF0BF" w:rsidR="00BB295A" w:rsidRDefault="00BB295A" w:rsidP="00C357BE">
      <w:pPr>
        <w:rPr>
          <w:b/>
          <w:bCs/>
        </w:rPr>
      </w:pPr>
      <w:r>
        <w:rPr>
          <w:b/>
          <w:bCs/>
        </w:rPr>
        <w:t xml:space="preserve">Pantalla 2: </w:t>
      </w:r>
      <w:r w:rsidR="007A6A25">
        <w:rPr>
          <w:b/>
          <w:bCs/>
        </w:rPr>
        <w:t>Lectio divina</w:t>
      </w:r>
    </w:p>
    <w:p w14:paraId="4738F758" w14:textId="3C5EB469" w:rsidR="007B1F4C" w:rsidRDefault="007A6A25" w:rsidP="007A6A25">
      <w:r>
        <w:t>Toma un pasaje bíblico, preferiblemente de los evangelios, y dedica un tiempo a rezar con él, siguiendo el esquema de la lectio divina.</w:t>
      </w:r>
    </w:p>
    <w:p w14:paraId="183BE66E" w14:textId="0D270CF4" w:rsidR="001B1C70" w:rsidRDefault="001B1C70" w:rsidP="007A6A25">
      <w:r>
        <w:t xml:space="preserve">Para ello te puede ayudar alguna de nuestras propuestas. </w:t>
      </w:r>
    </w:p>
    <w:p w14:paraId="2E28B46D" w14:textId="483444E3" w:rsidR="001B1C70" w:rsidRPr="00EC407D" w:rsidRDefault="001B1C70" w:rsidP="007A6A25">
      <w:r>
        <w:t xml:space="preserve">También puedes elegir un evangelio al que tengas especial cariño, o con el que te sientas identificado. </w:t>
      </w:r>
    </w:p>
    <w:p w14:paraId="05FDDB2B" w14:textId="7D4B2C21" w:rsidR="008A65DF" w:rsidRDefault="008A65DF" w:rsidP="008A65DF">
      <w:pPr>
        <w:rPr>
          <w:b/>
          <w:bCs/>
        </w:rPr>
      </w:pPr>
      <w:r>
        <w:rPr>
          <w:b/>
          <w:bCs/>
        </w:rPr>
        <w:t xml:space="preserve">Pantalla 3: </w:t>
      </w:r>
      <w:r w:rsidR="006F3886">
        <w:rPr>
          <w:b/>
          <w:bCs/>
        </w:rPr>
        <w:t>La persona de Jesús</w:t>
      </w:r>
    </w:p>
    <w:p w14:paraId="47E8FB3A" w14:textId="0DADC068" w:rsidR="006F3886" w:rsidRPr="006F3886" w:rsidRDefault="006F3886" w:rsidP="008A65DF">
      <w:r>
        <w:t>Fíjate en los elementos de la persona de Jesús que aparecen en el relato: ¿qué siente? ¿cómo lo gestiona? ¿cómo se mueve? ¿a qué cosas le otorga importancia?</w:t>
      </w:r>
    </w:p>
    <w:p w14:paraId="62610F30" w14:textId="173573A7" w:rsidR="00713B46" w:rsidRDefault="00713B46" w:rsidP="00713B46">
      <w:pPr>
        <w:rPr>
          <w:b/>
          <w:bCs/>
        </w:rPr>
      </w:pPr>
      <w:r>
        <w:rPr>
          <w:b/>
          <w:bCs/>
        </w:rPr>
        <w:t xml:space="preserve">Pantalla 4: </w:t>
      </w:r>
      <w:r w:rsidR="006F3886">
        <w:rPr>
          <w:b/>
          <w:bCs/>
        </w:rPr>
        <w:t>Las relaciones de Jesús</w:t>
      </w:r>
    </w:p>
    <w:p w14:paraId="0D9572E5" w14:textId="3E154355" w:rsidR="00B445D5" w:rsidRPr="00713B46" w:rsidRDefault="006F3886" w:rsidP="006F3886">
      <w:r>
        <w:t>Es probable que aparezcan más personajes en esa escena. ¿Cómo se relaciona con ellos? ¿Qué palabras les dirige?</w:t>
      </w:r>
    </w:p>
    <w:p w14:paraId="02DD5402" w14:textId="04428A84" w:rsidR="00F57FB9" w:rsidRDefault="005C5A3A" w:rsidP="005C5A3A">
      <w:pPr>
        <w:rPr>
          <w:b/>
          <w:bCs/>
        </w:rPr>
      </w:pPr>
      <w:r>
        <w:rPr>
          <w:b/>
          <w:bCs/>
        </w:rPr>
        <w:t xml:space="preserve">Pantalla </w:t>
      </w:r>
      <w:r w:rsidR="006F3886">
        <w:rPr>
          <w:b/>
          <w:bCs/>
        </w:rPr>
        <w:t>5</w:t>
      </w:r>
      <w:r>
        <w:rPr>
          <w:b/>
          <w:bCs/>
        </w:rPr>
        <w:t xml:space="preserve">: </w:t>
      </w:r>
      <w:r w:rsidR="0059742B">
        <w:rPr>
          <w:b/>
          <w:bCs/>
        </w:rPr>
        <w:t>“¿No ardía nuestro corazón?”</w:t>
      </w:r>
    </w:p>
    <w:p w14:paraId="07C8AEBE" w14:textId="29DDA188" w:rsidR="0059742B" w:rsidRPr="0059742B" w:rsidRDefault="0059742B" w:rsidP="005C5A3A">
      <w:r>
        <w:t>Es la frase que intercambian los discípulos de Emaús cuando se dan cuenta de que Jesús ha estado con ellos. Y a ti: ¿qué palabras o frases del evangelio te caldean el corazón?</w:t>
      </w:r>
      <w:r w:rsidR="00495904">
        <w:t xml:space="preserve"> ¿A qué te mueve la oración?</w:t>
      </w:r>
    </w:p>
    <w:p w14:paraId="1FA4C969" w14:textId="69530204" w:rsidR="00BD604A" w:rsidRDefault="00BD604A" w:rsidP="00BD604A">
      <w:pPr>
        <w:rPr>
          <w:b/>
          <w:bCs/>
        </w:rPr>
      </w:pPr>
      <w:r>
        <w:rPr>
          <w:b/>
          <w:bCs/>
        </w:rPr>
        <w:t xml:space="preserve">Pantalla </w:t>
      </w:r>
      <w:r w:rsidR="00DF2005">
        <w:rPr>
          <w:b/>
          <w:bCs/>
        </w:rPr>
        <w:t>6</w:t>
      </w:r>
      <w:r>
        <w:rPr>
          <w:b/>
          <w:bCs/>
        </w:rPr>
        <w:t xml:space="preserve">: </w:t>
      </w:r>
      <w:r w:rsidR="00DF2005">
        <w:rPr>
          <w:b/>
          <w:bCs/>
        </w:rPr>
        <w:t>El Dios de Jesús</w:t>
      </w:r>
    </w:p>
    <w:p w14:paraId="60681D99" w14:textId="17299993" w:rsidR="007451BB" w:rsidRPr="00BA3F03" w:rsidRDefault="00DF2005" w:rsidP="00DF2005">
      <w:r>
        <w:t>En cada acción y en cada palabra de Jesús los cristianos descubrimos cómo es Dios, el Dios que Jesús proclamaba. ¿Qué te enseña este pasaje sobre Dios? ¿Cuál es la imagen de Dios que nos transmite Jesús? ¿Qué implicaciones tiene esta imagen de Dios para tu vida concreta?</w:t>
      </w:r>
    </w:p>
    <w:p w14:paraId="37D9E8F3" w14:textId="0879E781" w:rsidR="002026F4" w:rsidRPr="00367073" w:rsidRDefault="002026F4" w:rsidP="00004DAC"/>
    <w:sectPr w:rsidR="002026F4" w:rsidRPr="0036707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13B4"/>
    <w:multiLevelType w:val="hybridMultilevel"/>
    <w:tmpl w:val="9034AB9C"/>
    <w:lvl w:ilvl="0" w:tplc="88B63CF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B873B4"/>
    <w:multiLevelType w:val="hybridMultilevel"/>
    <w:tmpl w:val="D49A8E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73115E3"/>
    <w:multiLevelType w:val="hybridMultilevel"/>
    <w:tmpl w:val="3FAE4136"/>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88E236F"/>
    <w:multiLevelType w:val="hybridMultilevel"/>
    <w:tmpl w:val="F5DC8400"/>
    <w:lvl w:ilvl="0" w:tplc="E968CB62">
      <w:start w:val="3"/>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6304782"/>
    <w:multiLevelType w:val="hybridMultilevel"/>
    <w:tmpl w:val="6164CC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385335C"/>
    <w:multiLevelType w:val="hybridMultilevel"/>
    <w:tmpl w:val="AA8C5096"/>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8BC"/>
    <w:rsid w:val="00004DAC"/>
    <w:rsid w:val="00040CA4"/>
    <w:rsid w:val="00040E90"/>
    <w:rsid w:val="0004685C"/>
    <w:rsid w:val="000A18B7"/>
    <w:rsid w:val="00104142"/>
    <w:rsid w:val="001342BE"/>
    <w:rsid w:val="00185064"/>
    <w:rsid w:val="001952DB"/>
    <w:rsid w:val="001A7115"/>
    <w:rsid w:val="001B1C70"/>
    <w:rsid w:val="002026F4"/>
    <w:rsid w:val="00217BEA"/>
    <w:rsid w:val="00246A8F"/>
    <w:rsid w:val="002514FE"/>
    <w:rsid w:val="00276E05"/>
    <w:rsid w:val="00341718"/>
    <w:rsid w:val="00360E66"/>
    <w:rsid w:val="00367073"/>
    <w:rsid w:val="003B7276"/>
    <w:rsid w:val="003D0FBA"/>
    <w:rsid w:val="003F102A"/>
    <w:rsid w:val="003F706C"/>
    <w:rsid w:val="00431E2A"/>
    <w:rsid w:val="00460127"/>
    <w:rsid w:val="0048214E"/>
    <w:rsid w:val="00495904"/>
    <w:rsid w:val="004E3FCE"/>
    <w:rsid w:val="0059742B"/>
    <w:rsid w:val="005C5A3A"/>
    <w:rsid w:val="005D6366"/>
    <w:rsid w:val="005E1D5C"/>
    <w:rsid w:val="005F1794"/>
    <w:rsid w:val="005F706A"/>
    <w:rsid w:val="00652D00"/>
    <w:rsid w:val="006639AF"/>
    <w:rsid w:val="006B38BC"/>
    <w:rsid w:val="006E430B"/>
    <w:rsid w:val="006F3886"/>
    <w:rsid w:val="00713B46"/>
    <w:rsid w:val="007256AA"/>
    <w:rsid w:val="007451BB"/>
    <w:rsid w:val="00760405"/>
    <w:rsid w:val="007901A4"/>
    <w:rsid w:val="007A6A25"/>
    <w:rsid w:val="007B14E1"/>
    <w:rsid w:val="007B1F4C"/>
    <w:rsid w:val="00802384"/>
    <w:rsid w:val="00862360"/>
    <w:rsid w:val="008A65DF"/>
    <w:rsid w:val="00A207F5"/>
    <w:rsid w:val="00A26B95"/>
    <w:rsid w:val="00A86775"/>
    <w:rsid w:val="00A8730D"/>
    <w:rsid w:val="00AB5FFE"/>
    <w:rsid w:val="00AB7D5E"/>
    <w:rsid w:val="00AF641B"/>
    <w:rsid w:val="00B23D89"/>
    <w:rsid w:val="00B409FE"/>
    <w:rsid w:val="00B445D5"/>
    <w:rsid w:val="00BA3F03"/>
    <w:rsid w:val="00BB295A"/>
    <w:rsid w:val="00BD604A"/>
    <w:rsid w:val="00C357BE"/>
    <w:rsid w:val="00CA09FE"/>
    <w:rsid w:val="00CD7F48"/>
    <w:rsid w:val="00D525DE"/>
    <w:rsid w:val="00D60D1A"/>
    <w:rsid w:val="00DA2E05"/>
    <w:rsid w:val="00DF2005"/>
    <w:rsid w:val="00E53A42"/>
    <w:rsid w:val="00E55A92"/>
    <w:rsid w:val="00EC407D"/>
    <w:rsid w:val="00EE7E53"/>
    <w:rsid w:val="00EF4D81"/>
    <w:rsid w:val="00F57FB9"/>
    <w:rsid w:val="00F8646E"/>
    <w:rsid w:val="00F9448A"/>
    <w:rsid w:val="00FC4C64"/>
    <w:rsid w:val="00FD4B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E788F"/>
  <w15:chartTrackingRefBased/>
  <w15:docId w15:val="{192F38CA-FC8A-42E9-8C10-66357DF4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670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7D5E"/>
    <w:pPr>
      <w:ind w:left="720"/>
      <w:contextualSpacing/>
    </w:pPr>
  </w:style>
  <w:style w:type="character" w:customStyle="1" w:styleId="Ttulo1Car">
    <w:name w:val="Título 1 Car"/>
    <w:basedOn w:val="Fuentedeprrafopredeter"/>
    <w:link w:val="Ttulo1"/>
    <w:uiPriority w:val="9"/>
    <w:rsid w:val="0036707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267</Words>
  <Characters>1472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Aonso Diego</dc:creator>
  <cp:keywords/>
  <dc:description/>
  <cp:lastModifiedBy>Juan Carlos Aonso Diego</cp:lastModifiedBy>
  <cp:revision>76</cp:revision>
  <dcterms:created xsi:type="dcterms:W3CDTF">2021-03-12T10:38:00Z</dcterms:created>
  <dcterms:modified xsi:type="dcterms:W3CDTF">2021-09-02T16:14:00Z</dcterms:modified>
</cp:coreProperties>
</file>